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Dočasná odstavná plocha pomůže s parkováním na V. etapě</w:t>
      </w:r>
    </w:p>
    <w:p>
      <w:pPr/>
      <w:r>
        <w:rPr>
          <w:b w:val="1"/>
          <w:bCs w:val="1"/>
        </w:rPr>
        <w:t xml:space="preserve">Město Orlová otevře v těchto dnech novou dočasnou odstavnou plochu za obchodním domem v ulici F. Tůmy. Řidičům nabízí 66 parkovacích míst, která mají pomoci zmírnit nedostatek parkování na sídlišti páté etapy.</w:t>
      </w:r>
    </w:p>
    <w:p>
      <w:pPr/>
      <w:r>
        <w:rPr/>
        <w:t xml:space="preserve">Během rekonstrukce parkovacího domu mohou obyvatelé využívat zároveň 70 podélných stání v ulici Na Olomouci. Nová plocha ale není klasickým parkovištěm. Jedná se o dočasné řešení, které vzniklo z ekonomicky šetrných materiálů. Povrch tvoří asfaltový recyklát a konstrukce umožňuje vsakování dešťové vody bez nutnosti budování kanalizace. S tím je ale spojena i možnost drobných nerovností, které mohou vznikat vlivem počasí a běžného provozu. Výstavba nebyla jednoduchá. Pod celou lokalitou se nachází rozsáhlá síť inženýrských vedení, která neumožnila vybudování standardního parkoviště. Přípravu navíc komplikovaly majetkoprávní vztahy i nepřesně zakreslené podzemní sítě, které bylo nutné znovu ověřovat a koordinovat s jejich správci. Na ploše bylo instalováno nové dopravní značení, které má řidiče navádět tak, aby byla všechna parkovací místa co nejlépe využita. Rekonstrukce samotného parkovacího domu bude pokračovat pod vedením nového zhotovitele. Město nyní dokončuje projektovou dokumentaci a připravuje výběrové řízení na stavební firmu. Pokud vše půjde podle plánu, stavební práce by se měly opět rozběhnout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8-07-2026-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2026-07-09T02:28:00+02:00</dcterms:created>
  <dcterms:modified xsi:type="dcterms:W3CDTF">2026-07-09T02:28:00+02:00</dcterms:modified>
</cp:coreProperties>
</file>

<file path=docProps/custom.xml><?xml version="1.0" encoding="utf-8"?>
<Properties xmlns="http://schemas.openxmlformats.org/officeDocument/2006/custom-properties" xmlns:vt="http://schemas.openxmlformats.org/officeDocument/2006/docPropsVTypes"/>
</file>