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13.7.2026,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Beats for Love lámal rekordy, Colours už startuje</w:t>
      </w:r>
    </w:p>
    <w:p>
      <w:pPr/>
      <w:r>
        <w:rPr>
          <w:b w:val="1"/>
          <w:bCs w:val="1"/>
        </w:rPr>
        <w:t xml:space="preserve">Dolní oblast Vítkovic znovu potvrdila, že patří mezi nejvýznamnější festivalová místa v Evropě. Po čtyřech dnech elektronické hudby festival Beats for Love předal symbolickou štafetu dalšímu velkému svátku kultury – Colours of Ostrava. Letošní Beats for Love přilákal desetitisíce fanoušků z Česka i zahraničí. Přestože první festivalový den poznamenalo deštivé počasí, další program už probíhal za ideálních podmínek.</w:t>
      </w:r>
    </w:p>
    <w:p>
      <w:pPr/>
      <w:r>
        <w:rPr>
          <w:b w:val="1"/>
          <w:bCs w:val="1"/>
        </w:rPr>
        <w:t xml:space="preserve">Kamil Rudolf, ředitel festivalu Beats for Love: </w:t>
      </w:r>
      <w:r>
        <w:rPr/>
        <w:t xml:space="preserve">“Máme za sebou velmi úspěšný ročník, ta středa nás trošičku potrápila s počasím, nicméně my i naši fanoušci jsme to zvládli a teď už probíhají festivalové tři dny, kdy je ideální teplota, krásné počasí. Budeme mít patrně rekordní návštěvnost A myslím si, že máme opět mnohem krásnější areál.”</w:t>
      </w:r>
    </w:p>
    <w:p>
      <w:pPr/>
      <w:r>
        <w:rPr/>
        <w:t xml:space="preserve">Na stejném místě už nyní vrcholí přípravy další velké události. Ve středu 15. července odstartuje multižánrový festival Colours of Ostrava, který do Dolních Vítkovic přiveze koncerty světových hvězd, diskuse, divadlo i pestrý doprovodný program. Návštěvníci se mohou těšit na devět scén, přičemž hlavní pódium pojme až čtyřicet tisíc diváků. Festival tradičně nabídne jedinečnou atmosféru industriálního areálu i vystoupení umělců z celého světa. </w:t>
      </w:r>
    </w:p>
    <w:p>
      <w:pPr/>
      <w:r>
        <w:rPr>
          <w:b w:val="1"/>
          <w:bCs w:val="1"/>
        </w:rPr>
        <w:t xml:space="preserve">Lucie Baránková Vilamová (ANO), náměstkyně primátora Ostravy: </w:t>
      </w:r>
      <w:r>
        <w:rPr/>
        <w:t xml:space="preserve">“Velké festivaly v Ostravě jako je Beats for Love a Colours of Ostrava patří k vlajkovým lodím ostravské kulturní scény. Město Ostrava je samozřejmě dlouhodobě podporuje a dlouhodobě se také na těchto festivalech prezentuje. Na Colours of Ostrava má město Ostrava nejen zónu, ale také University Stage s ostravskými univerzitami, kde můžeme prezentovat i některé projekty nebo některé témata, které aktuálně město Ostrava řeší. Já oceňuji, že festivaly se každým rokem rozvíjí, jdou dopředu a také to, že jsou ověnčeny mnoha mezinárodními cenami.”</w:t>
      </w:r>
    </w:p>
    <w:p>
      <w:pPr/>
      <w:r>
        <w:rPr/>
        <w:t xml:space="preserve">Po úspěšném Beats for Love tak Ostravu čeká další několikadenní kulturní maraton. Dolní Vítkovice se znovu stanou místem, kde se setkají hudba, umění i lidé z celého světa a potvrdí, že město patří mezi nejvýznamnější festivalové destinace ve střední Evropě. </w:t>
      </w:r>
    </w:p>
    <w:p>
      <w:pPr/>
      <w:r>
        <w:rPr/>
        <w:t xml:space="preserve">---</w:t>
      </w:r>
    </w:p>
    <w:p>
      <w:pPr>
        <w:pStyle w:val="Heading1"/>
      </w:pPr>
      <w:r>
        <w:rPr>
          <w:sz w:val="36"/>
          <w:szCs w:val="36"/>
        </w:rPr>
        <w:t xml:space="preserve">Měsíc autorského čtení přiváží poklady z Grónska</w:t>
      </w:r>
    </w:p>
    <w:p>
      <w:pPr/>
      <w:r>
        <w:rPr>
          <w:b w:val="1"/>
          <w:bCs w:val="1"/>
        </w:rPr>
        <w:t xml:space="preserve">Kulturní centrum Provoz v Ostravě opět hostí největší středoevropský literární festival Měsíc autorského čtení. Letošní ročník představuje jako čestného hosta Grónsko, jehož současnou literaturu i kulturu mohou návštěvníci poznávat každý den až do začátku srpna. Vstup na všechna čtení je zdarma.</w:t>
      </w:r>
    </w:p>
    <w:p>
      <w:pPr/>
      <w:r>
        <w:rPr>
          <w:b w:val="1"/>
          <w:bCs w:val="1"/>
        </w:rPr>
        <w:t xml:space="preserve">Pavel Drábek, hlavní dramaturg: </w:t>
      </w:r>
      <w:r>
        <w:rPr/>
        <w:t xml:space="preserve">“Idea pozvat jako čestnou zemi Grónsko vznikla asi před třemi lety. My vždycky vybíráme nějakou zemi, která je překvapivá, kterou by si nikdo z těch zavedených festivalů nějak nevybral, protože nikdo grónskou literaturu až doposud nebral vážně. Je neuvěřitelně bohatá, neuvěřitelně rozmanitá a krásná, ale naprosto neznámá.”</w:t>
      </w:r>
    </w:p>
    <w:p>
      <w:pPr/>
      <w:r>
        <w:rPr/>
        <w:t xml:space="preserve">Festival nabízí každý den dvojici autorských čtení. Nejprve vystupují grónští autoři, po nich následují spisovatelé z České republiky. Program ale zdaleka nekončí jen u literatury. </w:t>
      </w:r>
    </w:p>
    <w:p>
      <w:pPr/>
      <w:r>
        <w:rPr>
          <w:b w:val="1"/>
          <w:bCs w:val="1"/>
        </w:rPr>
        <w:t xml:space="preserve">Pavel Drábek, hlavní dramaturg: </w:t>
      </w:r>
      <w:r>
        <w:rPr/>
        <w:t xml:space="preserve">“Je to velice rozmanité, je to próza, poezie, ale máme tu i, řekněme, literární autory, kteří dělají hudbu, představení, máme tu zpěváky, máme tu i dokonce grónského rappera.”</w:t>
      </w:r>
    </w:p>
    <w:p>
      <w:pPr/>
      <w:r>
        <w:rPr/>
        <w:t xml:space="preserve">Jednou z hostujících autorek byla také grónská spisovatelka, která v Ostravě představila svůj román Godhavn. Ten vypráví příběh tří dánských dětí vyrůstajících v Grónsku. </w:t>
      </w:r>
    </w:p>
    <w:p>
      <w:pPr/>
      <w:r>
        <w:rPr>
          <w:b w:val="1"/>
          <w:bCs w:val="1"/>
        </w:rPr>
        <w:t xml:space="preserve">IBEN MONDRUP, spisovatelka (Grónsko): </w:t>
      </w:r>
      <w:r>
        <w:rPr/>
        <w:t xml:space="preserve">“Jsem tady šťastná, protože byla výborná atmosféra, výborné obecenstvo, které se ptalo na neuvěřitelně zajímavé otázky, které nevnímají Grónsko jen romantickým způsobem, ale chtějí porozumět tomu, jak Grónsko ve své složitosti funguje.”</w:t>
      </w:r>
    </w:p>
    <w:p>
      <w:pPr/>
      <w:r>
        <w:rPr/>
        <w:t xml:space="preserve">Festival každoročně podporuje také město Ostrava, které v něm vidí významnou kulturní událost s mezinárodním přesahem. </w:t>
      </w:r>
    </w:p>
    <w:p>
      <w:pPr/>
      <w:r>
        <w:rPr>
          <w:b w:val="1"/>
          <w:bCs w:val="1"/>
        </w:rPr>
        <w:t xml:space="preserve">Lucie Baránková Vilamová (ANO), náměstkyně primátora Ostravy: </w:t>
      </w:r>
      <w:r>
        <w:rPr/>
        <w:t xml:space="preserve">“Od 1. července do 1. srpna v Ostravě probíhá měsíc autorského čtení. První a poslední den tohoto festivalu je věnován regionálním autorům, a to znamená, že i ostravští autoři jsou zde prezentováni. Město Ostrava tento festival podporuje finančně.”</w:t>
      </w:r>
    </w:p>
    <w:p>
      <w:pPr/>
      <w:r>
        <w:rPr/>
        <w:t xml:space="preserve">Velkým překvapením letošního ročníku je podle organizátorů mimořádný zájem publika. Přestože festival probíhá uprostřed letních prázdnin, hlediště bývá téměř každý večer zaplněné. Až do 1. srpna tak mohou zájemci zdarma poznávat nejen současnou grónskou literaturu, ale také hudbu, poezii a příběhy, které se do českého prostředí dostávají jen zcela výjimečně.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13-07-2026-17-24?url=kulturni-okenk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2026-09-01T05:30:32+02:00</dcterms:created>
  <dcterms:modified xsi:type="dcterms:W3CDTF">2026-09-01T05:30:32+02:00</dcterms:modified>
</cp:coreProperties>
</file>

<file path=docProps/custom.xml><?xml version="1.0" encoding="utf-8"?>
<Properties xmlns="http://schemas.openxmlformats.org/officeDocument/2006/custom-properties" xmlns:vt="http://schemas.openxmlformats.org/officeDocument/2006/docPropsVTypes"/>
</file>