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Katedrála Božského Spasitele se dočká varhan</w:t>
      </w:r>
    </w:p>
    <w:p>
      <w:pPr/>
      <w:r>
        <w:rPr>
          <w:b w:val="1"/>
          <w:bCs w:val="1"/>
        </w:rPr>
        <w:t xml:space="preserve">Ostravská katedrála Božského Spasitele prochází změnou. Práce začínají právě v těchto dnech. Varhanáři do chrámu navážejí první díly a píšťaly.</w:t>
      </w:r>
    </w:p>
    <w:p>
      <w:pPr/>
      <w:r>
        <w:rPr/>
        <w:t xml:space="preserve">Ostravská Katedrála Božského Spasitele prochází změnou, práce začínají právě v těchto dnech. Varhanáři do chrámu navážejí první díly a píšťaly.</w:t>
      </w:r>
    </w:p>
    <w:p>
      <w:pPr/>
      <w:r>
        <w:rPr>
          <w:b w:val="1"/>
          <w:bCs w:val="1"/>
        </w:rPr>
        <w:t xml:space="preserve">Martin David, biskup Ostravsko-opavské diecéze:</w:t>
      </w:r>
      <w:r>
        <w:rPr/>
        <w:t xml:space="preserve"> "Jsem rád, že vlastně po 140 letech, po té, co byla katedrála dostavěna, se teď podaří konečně katedrále dát důstojné varhany. A věřím, že varhany, které se teď tady rodí a staví, tady budou sloužit ještě dlouho."</w:t>
      </w:r>
    </w:p>
    <w:p>
      <w:pPr/>
      <w:r>
        <w:rPr/>
        <w:t xml:space="preserve">Pro Moravskou Ostravu a Přívoz to není první církevní stavba, která prochází proměnou.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"Já se moc těším, až tam budu moct přijít, protože po varhanách v evangelickém kostele, které se podařilo opravit, je to vlastně další významný kostel, kde jsou nádherné varhany, a myslím si, že Katedrála Božského Spasitele, nejkrásnější kostel v Ostravě, si tohle zaslouží."</w:t>
      </w:r>
    </w:p>
    <w:p>
      <w:pPr/>
      <w:r>
        <w:rPr/>
        <w:t xml:space="preserve">Stěhování si vyžádalo opatření. Od 13. do 31. července bude katedrála otevřená jen během bohoslužeb. Mimo tyto časy zůstane zavřená.</w:t>
      </w:r>
    </w:p>
    <w:p>
      <w:pPr/>
      <w:r>
        <w:rPr>
          <w:b w:val="1"/>
          <w:bCs w:val="1"/>
        </w:rPr>
        <w:t xml:space="preserve">Jiří Krátký, organolog, Římskokatolická farnost Moravská Ostrava:</w:t>
      </w:r>
      <w:r>
        <w:rPr/>
        <w:t xml:space="preserve"> "Jádro těch varhan je z roku 1981, kdy byly postaveny krnovskou firmou Rieger-Kloss do Prahy do Paláce kultury, potom byly přemístěny do Janáčkovy filharmonie a teď jsou umisťovány tady do katedrály."</w:t>
      </w:r>
    </w:p>
    <w:p>
      <w:pPr/>
      <w:r>
        <w:rPr>
          <w:b w:val="1"/>
          <w:bCs w:val="1"/>
        </w:rPr>
        <w:t xml:space="preserve">Petr Dlabal, zhotovitel, Varhanářská dílna Dlabal-Mettler:</w:t>
      </w:r>
      <w:r>
        <w:rPr/>
        <w:t xml:space="preserve"> "Váží zhruba 25 tun, jsou devět metrů vysoké, dvanáct metrů široké a čtyři metry hluboké."</w:t>
      </w:r>
    </w:p>
    <w:p>
      <w:pPr/>
      <w:r>
        <w:rPr/>
        <w:t xml:space="preserve">Lidé se budou moci zaposlouchat do zvuku nových varhan už v listopadu. Náklady na koupi a přestavbu varhan stojí třicet milionů korun. Velkou část financí se podařilo vybrat z veřejné sbírky.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7-07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2026-07-18T02:17:27+02:00</dcterms:created>
  <dcterms:modified xsi:type="dcterms:W3CDTF">2026-07-18T02:17:27+02:00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