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MPO nabízí bezplatné lekce sebeobrany pro veřejnost</w:t>
      </w:r>
    </w:p>
    <w:p>
      <w:pPr/>
      <w:r>
        <w:rPr>
          <w:b w:val="1"/>
          <w:bCs w:val="1"/>
        </w:rPr>
        <w:t xml:space="preserve">Městská policie Ostrava během léta nabízí lidem bezplatné semináře sebeobrany, které jsou určeny pro všechny zájemce bez ohledu na věk a fyzickou připravenost. Školení probíhají v úterky v tělocvičně volnočasového střediska městské policie v Nové Bělé.</w:t>
      </w:r>
    </w:p>
    <w:p>
      <w:pPr/>
      <w:r>
        <w:rPr/>
        <w:t xml:space="preserve">Sebeobrana je základem dobré prevence kriminality. Ostravští strážníci proto v létě připravili pro zájemce bezplatné kurzy. Jednotlivé lekce jsou na sobě nezávislé a přizpůsobují se aktuálním potřebám a požadavkům účastníků.</w:t>
      </w:r>
    </w:p>
    <w:p>
      <w:pPr/>
      <w:r>
        <w:rPr>
          <w:b w:val="1"/>
          <w:bCs w:val="1"/>
        </w:rPr>
        <w:t xml:space="preserve">Roman Martínek, instruktor Městské policie Ostrava</w:t>
      </w:r>
      <w:r>
        <w:rPr/>
        <w:t xml:space="preserve">: “Tyhle lekce nejsou dělané pro profíky nebo pro nějaké už zkušenější bojovníky. Jde opravdu o veřejnost, která je taková nepolíbená tou sebeobranu. Vesměs si vyzkouší nějaké jednoduché věci, jednoduché zásady, bezpečná vzdálenost, základní údery, nějaký přechod postoj na zem, potom nějaké základy na zemi a tak dále. Dneska tu jsou i nějaké děti, takže to bude přizpůsobené tým dětem, aby to nějakým způsobem zvládli i oni.”</w:t>
      </w:r>
    </w:p>
    <w:p>
      <w:pPr/>
      <w:r>
        <w:rPr/>
        <w:t xml:space="preserve">Cílem kurzů je zvýšit sebevědomí účastníků, posílit jejich pocit bezpečí a přispět k aktivnímu a zdravému životnímu stylu. </w:t>
      </w:r>
    </w:p>
    <w:p>
      <w:pPr/>
      <w:r>
        <w:rPr>
          <w:b w:val="1"/>
          <w:bCs w:val="1"/>
        </w:rPr>
        <w:t xml:space="preserve">anketa, účastníci kurzu</w:t>
      </w:r>
      <w:r>
        <w:rPr/>
        <w:t xml:space="preserve">: “Myslím si, že to je důležité, protože ulice nejsou úplně nejbezpečnější v téhle době. A přišla jsem, protože mi to přijde jako super, že to mají takhle jako zdarma a pro veřejnost.”</w:t>
      </w:r>
    </w:p>
    <w:p>
      <w:pPr/>
      <w:r>
        <w:rPr>
          <w:b w:val="1"/>
          <w:bCs w:val="1"/>
        </w:rPr>
        <w:t xml:space="preserve">anketa, účastníci kurzu</w:t>
      </w:r>
      <w:r>
        <w:rPr/>
        <w:t xml:space="preserve">: “Člověk se musí starat o sebe, aby přežili v těžkých chvílích.”</w:t>
      </w:r>
    </w:p>
    <w:p>
      <w:pPr/>
      <w:r>
        <w:rPr>
          <w:b w:val="1"/>
          <w:bCs w:val="1"/>
        </w:rPr>
        <w:t xml:space="preserve">Roman Martínek, instruktor Městské policie Ostrava</w:t>
      </w:r>
      <w:r>
        <w:rPr/>
        <w:t xml:space="preserve">: Jaká je Vaše hlavní rada, co se týče sebeobrany?” - “Určitě začít nějakým způsobem se o sebe starat. To znamená mít nějakou fyzickou kondici, nějakou průpravu, jak v silové, tak v nějaké té kondiční přípravy, to znamená nějaké běhy a tak dále. To znamená, pokud někdo bude chtít se v tom trošku více zdokonalit, existují tady i nějaké kluby, nějaké kroužky sebeobrany, které jsou na to specializované.</w:t>
      </w:r>
    </w:p>
    <w:p>
      <w:pPr/>
      <w:r>
        <w:rPr/>
        <w:t xml:space="preserve">Letní kurzy sebeobrany probíhají v úterky, a to v tělocvičně Střediska vzdělávání a volnočasových aktivit Ostravské městské policie v Nové Bělé.</w:t>
      </w:r>
    </w:p>
    <w:p>
      <w:pPr/>
      <w:r>
        <w:rPr>
          <w:b w:val="1"/>
          <w:bCs w:val="1"/>
        </w:rPr>
        <w:t xml:space="preserve">Helena Badurová, mluvčí Městské policie Ostrava</w:t>
      </w:r>
      <w:r>
        <w:rPr/>
        <w:t xml:space="preserve">: "Stačí, aby zájemci přišli v úterý, buď ráno v 9 hodin, nebo odpoledne ve 13 hodin a prostě se zúčastnili. Není se třeba přihlašovat, větší skupinky by bylo vhodné, kdyby zatelefonovali na číslo, které je uvedeno na webových stránkách Městské policie Ostrava.</w:t>
      </w:r>
    </w:p>
    <w:p>
      <w:pPr/>
      <w:r>
        <w:rPr/>
        <w:t xml:space="preserve">Nejedná se ale o jediný projekt městské policie, určený k posílení sebeobrany.</w:t>
      </w:r>
    </w:p>
    <w:p>
      <w:pPr/>
      <w:r>
        <w:rPr>
          <w:b w:val="1"/>
          <w:bCs w:val="1"/>
        </w:rPr>
        <w:t xml:space="preserve">Helena Badurová, mluvčí Městské policie Ostrava</w:t>
      </w:r>
      <w:r>
        <w:rPr/>
        <w:t xml:space="preserve">: "Mimo tohoto kurzu máme pro střední školy určený projekt Kámo, braň se 2026, kdy se zaměřujeme jak na studenty, tak na pedagogy. Jinak naši instruktoři školili také pracovníky magistrátu města Ostravy, pracovníky městské nemocnice či strážní službu.”</w:t>
      </w:r>
    </w:p>
    <w:p>
      <w:pPr/>
      <w:r>
        <w:rPr/>
        <w:t xml:space="preserve">Školení jsou zcela bezplatná a určena pro všechny zájemce bez rozdílu věku a pohlaví.  Semináře jsou vedeny zkušenými instruktory ostravských strážníků, kteří mají letité zkušenosti se sebeobrannými technikami. </w:t>
      </w:r>
    </w:p>
    <w:p>
      <w:pPr/>
      <w:r>
        <w:rPr/>
        <w:t xml:space="preserve">---</w:t>
      </w:r>
    </w:p>
    <w:p>
      <w:pPr>
        <w:pStyle w:val="Heading1"/>
      </w:pPr>
      <w:r>
        <w:rPr>
          <w:sz w:val="36"/>
          <w:szCs w:val="36"/>
        </w:rPr>
        <w:t xml:space="preserve">Bělský les je vlajkovou lodí zelených projektů</w:t>
      </w:r>
    </w:p>
    <w:p>
      <w:pPr/>
      <w:r>
        <w:rPr>
          <w:b w:val="1"/>
          <w:bCs w:val="1"/>
        </w:rPr>
        <w:t xml:space="preserve">Ostrava neustále investuje do zelených projektů ve městě jako odpočinkové oblasti, parky i hřiště. Nejznámější je pravděpodobně Cesta vody v Bělském lese. Na realizaci projektů se podílí Ostravské městské lesy.</w:t>
      </w:r>
    </w:p>
    <w:p>
      <w:pPr/>
      <w:r>
        <w:rPr/>
        <w:t xml:space="preserve">Městské lesy v Ostravě už dávno nejsou jen o dřevě. Přibývá projektů pro zadržení vody i rekreaci obyvatel. Vlajkovou lodí proměny je Bělský les.  </w:t>
      </w:r>
    </w:p>
    <w:p>
      <w:pPr/>
      <w:r>
        <w:rPr>
          <w:b w:val="1"/>
          <w:bCs w:val="1"/>
        </w:rPr>
        <w:t xml:space="preserve">Vladimír Blahuta, ředitel Ostravských městských lesů a zeleně</w:t>
      </w:r>
      <w:r>
        <w:rPr/>
        <w:t xml:space="preserve">: "Sami občané mohou vidět nebo návštěvníci městských lesů, že je zde v poslední době realizována spousta projektů. Spousta projektů, které souvisí s rozvojem rekreačního potenciálu městských lesů. Takže ukázkovým příkladem je například Bělský les, kde v posledních letech město Ostrava investovalo zhruba 60 milionů korun do rozvoje projektů týkající se zadržování vody v krajině, podpory diverzity, využití rekreačního potenciálu a tak dále.” </w:t>
      </w:r>
    </w:p>
    <w:p>
      <w:pPr/>
      <w:r>
        <w:rPr>
          <w:b w:val="1"/>
          <w:bCs w:val="1"/>
        </w:rPr>
        <w:t xml:space="preserve">Otakar Šimík (ANO), místostarosta MOb Ostrava-Jih: “</w:t>
      </w:r>
      <w:r>
        <w:rPr/>
        <w:t xml:space="preserve">Po úspěšných projektech, jako například Cesta vody nebo Park nad Rybníkem, se chystá další etapa revitalizace Bělského lesa - citlivé zpřístupnění Mokřadů. Je to v západní části Bělského lesa, jak je ulice K jezeru.”</w:t>
      </w:r>
    </w:p>
    <w:p>
      <w:pPr/>
      <w:r>
        <w:rPr/>
        <w:t xml:space="preserve">Společnost Ostravské městské lesy se tak místo těžby dřeva více zaměřují na adaptaci na sucho a rozvoj rekreačních zón.  </w:t>
      </w:r>
    </w:p>
    <w:p>
      <w:pPr/>
      <w:r>
        <w:rPr>
          <w:b w:val="1"/>
          <w:bCs w:val="1"/>
        </w:rPr>
        <w:t xml:space="preserve">Vladimír Blahuta, ředitel Ostravských městských lesů a zeleně</w:t>
      </w:r>
      <w:r>
        <w:rPr/>
        <w:t xml:space="preserve">: "Protože 90% lesů v majetku města spadá v současné době do kategorie lesů zvláštního určení se zvýrazněnou funkcí rekreační. Takže každé nastartování motorové pily bývá většinou trnem v oku jeho návštěvníků, a proto my se snažíme skutečně výrazným způsobem omezit těžbu dřeva. Příklad posledního roku, to modré, to je zákonem povolená těžba. Tady to hnědé, to je skutečnost a zelený sloupec je mýtní úmyslná těžba, prováděná v loňském roce.”</w:t>
      </w:r>
    </w:p>
    <w:p>
      <w:pPr/>
      <w:r>
        <w:rPr>
          <w:b w:val="1"/>
          <w:bCs w:val="1"/>
        </w:rPr>
        <w:t xml:space="preserve">Otakar Šimík (ANO), místostarosta MOb Ostrava-Jih</w:t>
      </w:r>
      <w:r>
        <w:rPr/>
        <w:t xml:space="preserve">: “Dalším místem na Jihu, kde si lidé mohou odpočinout a zrelaxovat, je například Rybník pod Hurou, který již čtvrtým rokem je zpřístupněn, a těší se velké oblibě. Je tam i dětské hřiště, pískoviště a naučné stezky na povalových chodnících.”</w:t>
      </w:r>
    </w:p>
    <w:p>
      <w:pPr/>
      <w:r>
        <w:rPr/>
        <w:t xml:space="preserve">Zelené projekty do území přináší lepší nakládání s vodou, snížení prašnosti a podporu biodiverzity. </w:t>
      </w:r>
    </w:p>
    <w:p>
      <w:pPr/>
      <w:r>
        <w:rPr/>
        <w:t xml:space="preserve">---</w:t>
      </w:r>
    </w:p>
    <w:p>
      <w:pPr>
        <w:pStyle w:val="Heading1"/>
      </w:pPr>
      <w:r>
        <w:rPr>
          <w:sz w:val="36"/>
          <w:szCs w:val="36"/>
        </w:rPr>
        <w:t xml:space="preserve">Domov Čujkovova v Ostravě oslavil 55 let</w:t>
      </w:r>
    </w:p>
    <w:p>
      <w:pPr/>
      <w:r>
        <w:rPr>
          <w:b w:val="1"/>
          <w:bCs w:val="1"/>
        </w:rPr>
        <w:t xml:space="preserve">Domov Čujkovova v Ostravě-Zábřehu letos oslavil 55 let od svého založení. Toto významné jubileum si připomněli přímo v areálu domova společenským setkáním. Zařízení se věnuje poskytování sociálních služeb seniorům a lidem se sníženou soběstačností.</w:t>
      </w:r>
    </w:p>
    <w:p>
      <w:pPr/>
      <w:r>
        <w:rPr/>
        <w:t xml:space="preserve">Hudba, zábava a přátelská atmosféra zaplnila zábřežský Domov pro seniory Čujkovova. Oslavovalo se zde totiž 55 let od jeho založení.</w:t>
      </w:r>
    </w:p>
    <w:p>
      <w:pPr/>
      <w:r>
        <w:rPr>
          <w:b w:val="1"/>
          <w:bCs w:val="1"/>
        </w:rPr>
        <w:t xml:space="preserve">Gabriela Rumíšková, ředitelka Domova Čujkovova</w:t>
      </w:r>
      <w:r>
        <w:rPr/>
        <w:t xml:space="preserve">: „Původně tady toto místo bylo určeno pro mladé rodiny s dětmi, které čekali na přidělení bytu jako nové huti a potom vlastně se stalo z tohoto domov pro seniory. Takže některé ty vůbec místnosti jsou ještě úplně původní, jako tělocvičná. Některé školící místnosti, které jsme znova zrekonstruovali, pokojíčky jsou poměrně malinkaté, máme jenom jednolůžkové a dvoulůžkové pokoje, dohromady máme zhruba 292 uživatelů, máme tři patra zvláštního režimu a zbytek je domov pro seniory. Takže máme tady všechno, co vlastně domov nabízí a ještě bych řekla, že jako jediní máme vůbec v rámci regionu solnou jeskyni, kterou klienti užívají.”</w:t>
      </w:r>
    </w:p>
    <w:p>
      <w:pPr/>
      <w:r>
        <w:rPr/>
        <w:t xml:space="preserve">Už třetím rokem v domově pobývá také Jaroslav Korejz, který se nemohl téměř vůbec hýbat. Jeho stav se zlepšil díky rehabilitačnímu cvičení.</w:t>
      </w:r>
    </w:p>
    <w:p>
      <w:pPr/>
      <w:r>
        <w:rPr>
          <w:b w:val="1"/>
          <w:bCs w:val="1"/>
        </w:rPr>
        <w:t xml:space="preserve">Jaroslav Korejz, klient Domova Čujkovova</w:t>
      </w:r>
      <w:r>
        <w:rPr/>
        <w:t xml:space="preserve">: „Až na to, že nemůžu chodit, je to paráda. Já jsem spokojený, jsem spokojený s jídlem, jsem spokojený i ze starostlivostí sestřiček jako nemám nějaké s tím problémy. Tady se scházíme skoro denně. Jak není žádná akce, tak tady sejdeme, sejdeme, bavíme se.”</w:t>
      </w:r>
    </w:p>
    <w:p>
      <w:pPr/>
      <w:r>
        <w:rPr/>
        <w:t xml:space="preserve">Domov zahrnuje mnoho specializovaných místností.</w:t>
      </w:r>
    </w:p>
    <w:p>
      <w:pPr/>
      <w:r>
        <w:rPr>
          <w:b w:val="1"/>
          <w:bCs w:val="1"/>
        </w:rPr>
        <w:t xml:space="preserve">Gabriela Rumíšková, ředitelka Domova Čujkovova</w:t>
      </w:r>
      <w:r>
        <w:rPr/>
        <w:t xml:space="preserve">: „Máme krásnou reminiscenční místnost, kdy vlastně všichni klienti si vzpomínají na to své mládí. Pak tady máme místnosti jako šicí dílnu, výtvarnou dílnu, keramickou dílnu, takže v rámci ergoterapie. Pak máme tady vlastně tělocvičnu, cvičebnu, máme tady krásnou senzomotorickou místnost, kde vlastně se u klientů vzbuzují vlastně vzpomínky na to, jak to bylo v mládí. A pak máme ještě tady místnost se suchou vanou. A suchá vana má vlastně u těch seniorů jednu výhodu, že nemusí se ponořovat do vody. To znamená, že je vlastně ta vana nahřátá na 36 stupňů, ten klient si na to položí a ta masážní procedura trvá zhruba 15-20 minut.”</w:t>
      </w:r>
    </w:p>
    <w:p>
      <w:pPr/>
      <w:r>
        <w:rPr/>
        <w:t xml:space="preserve">Aktuálně má domov v pořadníku zájemců o služby přes sto padesát potenciálních klientů.</w:t>
      </w:r>
    </w:p>
    <w:p>
      <w:pPr/>
      <w:r>
        <w:rPr>
          <w:b w:val="1"/>
          <w:bCs w:val="1"/>
        </w:rPr>
        <w:t xml:space="preserve">Zbyněk Pražák (KDU-ČSL), náměstek ostravského primátora</w:t>
      </w:r>
      <w:r>
        <w:rPr/>
        <w:t xml:space="preserve">: „My v Ostravě máme 8 našich městských organizací domovů pro seniory a existuje zde ještě dalších 13, takže dohromady celkem 20 organizací, které poskytují péči zhruba dohromady asi 2300 seniorům. Ten počet není odpovídající nebo je nedostatečný, protože teorie říká, že by mělo být jedno lůžko na 100 obyvatel, znamená to, že Ostrava by měla mít asi 3000 lůžek. Děláme vše proto, abychom v horizontu, a já pevně věřím, že možná 5-10 let, abychom tento deficit dohnali.“</w:t>
      </w:r>
    </w:p>
    <w:p>
      <w:pPr/>
      <w:r>
        <w:rPr/>
        <w:t xml:space="preserve">Podle údajů Českého statistického úřadu se Moravskoslezský kraj dlouhodobě potýká s extrémním převisem poptávky po pobytových sociálních službách pro seniory. V obvodu Ostrava-Jih aktuálně vznikají dvě nová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7-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2026-07-22T03:40:25+02:00</dcterms:created>
  <dcterms:modified xsi:type="dcterms:W3CDTF">2026-07-22T03:40:25+02:00</dcterms:modified>
</cp:coreProperties>
</file>

<file path=docProps/custom.xml><?xml version="1.0" encoding="utf-8"?>
<Properties xmlns="http://schemas.openxmlformats.org/officeDocument/2006/custom-properties" xmlns:vt="http://schemas.openxmlformats.org/officeDocument/2006/docPropsVTypes"/>
</file>