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PORTAVITA otevřela nové centrum pomoci</w:t>
      </w:r>
    </w:p>
    <w:p>
      <w:pPr/>
      <w:r>
        <w:rPr>
          <w:b w:val="1"/>
          <w:bCs w:val="1"/>
        </w:rPr>
        <w:t xml:space="preserve">Spolek PORTAVITA pomáhá lidem v obtížných životních situacích. Nově otevřel centrum sociální rehabilitace v Havířově, které vzniklo rozsáhlou rekonstrukcí chátrající budovy bývalé restaurace Bivoj.</w:t>
      </w:r>
    </w:p>
    <w:p>
      <w:pPr/>
      <w:r>
        <w:rPr/>
        <w:t xml:space="preserve">V Havířově-Šumbarku žije velký počet lidí, kteří pobírají sociální dávky nebo řeší exekuce. Spolek Portavita jim nabízí bydlení s doprovodným sociálním programem v podnájemních bytech, kterých má k dispozici více než 200. Nyní spolek otevřel novou službu sociální rehabilitace. Sociální pracovníci budou lidem pomáhat v nově zrekonstruované budově bývalé restaurace Bivoj.</w:t>
      </w:r>
    </w:p>
    <w:p>
      <w:pPr/>
      <w:r>
        <w:rPr>
          <w:b w:val="1"/>
          <w:bCs w:val="1"/>
        </w:rPr>
        <w:t xml:space="preserve">David Starzyczný, ředitel spolku Portavita:</w:t>
      </w:r>
      <w:r>
        <w:rPr/>
        <w:t xml:space="preserve"> „Máme tady velkou koncentraci sociálních bytů, proto jsme považovali za logické zřídit v této lokalitě službu pro takový počet klientů. To byla hlavní motivace, proč jsme chtěli něco takového zrealizovat.“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„Věřím, že to bude přínosem pro rodiny, které opravdu potřebují pomoc.“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„Myslím si, že je to dobrá věc pro všechny tady. Kdybych potřebovala radu nebo nějakou pomoc, určitě bych se sem přišla informovat.“</w:t>
      </w:r>
    </w:p>
    <w:p>
      <w:pPr/>
      <w:r>
        <w:rPr/>
        <w:t xml:space="preserve">Veškerá podpora spolku směřuje k tomu, aby se lidé dokázali vrátit do běžného života.</w:t>
      </w:r>
    </w:p>
    <w:p>
      <w:pPr/>
      <w:r>
        <w:rPr>
          <w:b w:val="1"/>
          <w:bCs w:val="1"/>
        </w:rPr>
        <w:t xml:space="preserve">David Starzyczný, ředitel spolku Portavita:</w:t>
      </w:r>
      <w:r>
        <w:rPr/>
        <w:t xml:space="preserve"> „Působíme od roku 2015 a v současné době jsme do přímého nájmu převedli už kolem 400 klientů, respektive 400 rodin, které už naši podporu nepotřebují.“</w:t>
      </w:r>
    </w:p>
    <w:p>
      <w:pPr/>
      <w:r>
        <w:rPr/>
        <w:t xml:space="preserve">Součástí projektu bylo také vybudování kuchyně, kde budou klienti společně vařit. Právě při společném stolování vzniká komunita a lidé se snáze otevřou.</w:t>
      </w:r>
    </w:p>
    <w:p>
      <w:pPr/>
      <w:r>
        <w:rPr/>
        <w:t xml:space="preserve">---</w:t>
      </w:r>
    </w:p>
    <w:p>
      <w:pPr/>
      <w:r>
        <w:rPr/>
        <w:t xml:space="preserve">16:00 – 1</w:t>
      </w:r>
    </w:p>
    <w:p>
      <w:pPr/>
      <w:r>
        <w:rPr/>
        <w:t xml:space="preserve">POLICISTÉ NAŠLI ZTRACENOU DVOULETOU HOLČIČKU</w:t>
      </w:r>
    </w:p>
    <w:p>
      <w:pPr/>
      <w:r>
        <w:rPr/>
        <w:t xml:space="preserve">Teprve dvouletá dívenka objevila na zahradě u babičky v Českém Těšíně díru v plotě a najednou byla pryč. Vystrašená babička přivolala na pomoc policisty, kteří nasadili psovoda i dron.</w:t>
      </w:r>
    </w:p>
    <w:p>
      <w:pPr/>
      <w:r>
        <w:rPr>
          <w:b w:val="1"/>
          <w:bCs w:val="1"/>
          <w:i w:val="1"/>
          <w:iCs w:val="1"/>
        </w:rPr>
        <w:t xml:space="preserve">Nikol Bočková, mluvčí Policie ČR Karviná:</w:t>
      </w:r>
      <w:r>
        <w:rPr>
          <w:i w:val="1"/>
          <w:iCs w:val="1"/>
        </w:rPr>
        <w:t xml:space="preserve"> „Po zhruba půlhodině přišla ta nejšťastnější zpráva, dívenka byla nalezena karvinskými policisty z oddělení hlídkové služby, a to zhruba 200 metrů od domu. Holčička byla vystrašená, ale nezraněná a v pořádku.“</w:t>
      </w:r>
    </w:p>
    <w:p>
      <w:pPr/>
      <w:r>
        <w:rPr/>
        <w:t xml:space="preserve">Tatínek za pár dní napsal všem policistům děkovný dopis, ve kterém ocenil jejich práci a bleskové nasazení.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mění sečení a vysazuje nové stromy</w:t>
      </w:r>
    </w:p>
    <w:p>
      <w:pPr/>
      <w:r>
        <w:rPr>
          <w:b w:val="1"/>
          <w:bCs w:val="1"/>
        </w:rPr>
        <w:t xml:space="preserve">Město Opava pokračuje v opatřeních, která mají pomoci lépe zvládat horké letní počasí i podpořit biodiverzitu. Na vybraných místech proto zavedlo mozaikovou seč trávníků a díky veřejné sbírce zároveň vysazuje další stromy a keře.</w:t>
      </w:r>
    </w:p>
    <w:p>
      <w:pPr/>
      <w:r>
        <w:rPr/>
        <w:t xml:space="preserve">Pohled na neposečenou trávu může někoho překvapit. V Opavě ale nejde o zanedbanou údržbu. Na vybraných místech město záměrně seká trávníky jiným způsobem, aby lépe zadržovaly vláhu a poskytly útočiště hmyzu i dalším živočichům. </w:t>
      </w:r>
    </w:p>
    <w:p>
      <w:pPr/>
      <w:r>
        <w:rPr>
          <w:b w:val="1"/>
          <w:bCs w:val="1"/>
        </w:rPr>
        <w:t xml:space="preserve">Jiří Vaníček, vedoucí odboru životního prostředí: </w:t>
      </w:r>
      <w:r>
        <w:rPr/>
        <w:t xml:space="preserve">“Naštěstí i v Opavě žijí občané, kteří nás přemluvili a přesvědčili, takže na osmi místech, zejména v parcích a městských sadech, tak jsme nechali vyrůst trávníky. Jak vidíte, je tam množství květů, které jsou vhodné pro motýly a vůbec v těch trávnících se zdržuje větší množství hmyzu. A to je důležité ve městě právě proto, abychom udrželi v centru města nejen ty motýly a hmyz, ale i ptactvo a netopýry.”</w:t>
      </w:r>
    </w:p>
    <w:p>
      <w:pPr/>
      <w:r>
        <w:rPr/>
        <w:t xml:space="preserve">Takzvaná mozaiková seč znamená, že podél chodníků zůstávají pravidelně udržované pásy trávy, zatímco ve středu travnatých ploch mohou vyrůst luční květiny. Vedle změny péče o trávníky pokračuje Opava také ve výsadbě nové zeleně. Peníze získává mimo jiné z veřejné sbírky Reuse centra, do které přispívají sami obyvatelé. </w:t>
      </w:r>
    </w:p>
    <w:p>
      <w:pPr/>
      <w:r>
        <w:rPr>
          <w:b w:val="1"/>
          <w:bCs w:val="1"/>
        </w:rPr>
        <w:t xml:space="preserve">Zuzana Dočkalová, vedoucí oddělení ochrany přírody a veřejné zeleně: </w:t>
      </w:r>
      <w:r>
        <w:rPr/>
        <w:t xml:space="preserve">“Finanční sbírka z Reuse centra je využívána pro výsadby dřevin, to je jak stromů, tak keřů na celém území města Opavy. V tomto případě je to výsadba deseti kusů lip a jednoho kusu dubu podél Svatojakubské cesty, ale neprovádíme jenom větší výsadby, ale i výsadby na podněty občanů, takže i nějaké jednotlivé skupinky dřevin nebo keřů.”</w:t>
      </w:r>
    </w:p>
    <w:p>
      <w:pPr/>
      <w:r>
        <w:rPr/>
        <w:t xml:space="preserve">Za peníze ze sbírky už byly vysazeny dřeviny v hodnotě více než 350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smuteční síň v Horním Benešově</w:t>
      </w:r>
    </w:p>
    <w:p>
      <w:pPr/>
      <w:r>
        <w:rPr>
          <w:b w:val="1"/>
          <w:bCs w:val="1"/>
        </w:rPr>
        <w:t xml:space="preserve">Nejen výročím a oslavám, ale také posledním věcem člověka musí měst a obcí věnovat zvláštní pozornost. Hornímu Benešovu se podařilo nahradit již nevyhovující smuteční síň a na jejím místě vybudovat nový důstojný stánek. Jednou z největších investic občanské vybavenosti Horní Benešov dokončil proměnu místního hřbitova.</w:t>
      </w:r>
    </w:p>
    <w:p>
      <w:pPr/>
      <w:r>
        <w:rPr/>
        <w:t xml:space="preserve">  Původní  smuteční objekt byl ve městě postaven před více než 50. lety v  tehdejší Akci Z.</w:t>
      </w:r>
    </w:p>
    <w:p>
      <w:pPr/>
      <w:r>
        <w:rPr>
          <w:b w:val="1"/>
          <w:bCs w:val="1"/>
        </w:rPr>
        <w:t xml:space="preserve">Pavel  König (nez.), starosta Horního Benešova:</w:t>
      </w:r>
      <w:r>
        <w:rPr/>
        <w:t xml:space="preserve"> "Už prostě  neodpovídala těm současným trendům ať už technicky, tak  techologicky, proto jsme se rozhodli smuteční síň zbourat a  postavit tuto novou, včetně nového kolumbária. Akce celá trvala  skoro 20 měsíců a stála něco málo přes 20 mil korun. Celou  akci jsme financovali z rozpočtu  města Horní Benešov.“</w:t>
      </w:r>
    </w:p>
    <w:p>
      <w:pPr/>
      <w:r>
        <w:rPr/>
        <w:t xml:space="preserve">Nová  reprezentativní stavba duchovně  kombinuje symboliku kruhu a  čtverce a kontrast země i nebe v propojení se stromem života v  atriu.</w:t>
      </w:r>
    </w:p>
    <w:p>
      <w:pPr/>
      <w:r>
        <w:rPr>
          <w:b w:val="1"/>
          <w:bCs w:val="1"/>
        </w:rPr>
        <w:t xml:space="preserve">Pavel  König (nez.), starosta Horního Benešova:</w:t>
      </w:r>
      <w:r>
        <w:rPr/>
        <w:t xml:space="preserve"> „Je tady místnost pro  rodinu, jsou tady toalety, máme tady kolumbárium, venku je atrium,  kde se může ta rodina setkávat, takže je to za mě důstojné  místo pro rozloučení s našimi blízkými.“</w:t>
      </w:r>
    </w:p>
    <w:p>
      <w:pPr/>
      <w:r>
        <w:rPr>
          <w:b w:val="1"/>
          <w:bCs w:val="1"/>
        </w:rPr>
        <w:t xml:space="preserve">Josef  Havlík, předseda Mikroregionu Slezská Harta: </w:t>
      </w:r>
      <w:r>
        <w:rPr/>
        <w:t xml:space="preserve">„Jsem nadšený z  toho, co tady vytvořil Benešov. Já to považuji za velmi důstojný  stánek. Vždycky to rozloučení s někým blízkým si zaslouží,  aby prostě to prostředí bylo adekvátní tomu aktu, který probíhá  a opravdu se podařilo krásné dílo. Podíval jsem se myslím  pozorným okem po všech koutech a nenacházím žádný nedostatek.  Je to prostě „vytuněné“ do posledních detailů.“</w:t>
      </w:r>
    </w:p>
    <w:p>
      <w:pPr/>
      <w:r>
        <w:rPr/>
        <w:t xml:space="preserve">Díky  atriu a několika průchodům pak celá stavba poskytuje prostor k  rozjímání také pro veřejnost i mimo oficiální smutečními  obřady.</w:t>
      </w:r>
    </w:p>
    <w:p>
      <w:pPr/>
      <w:r>
        <w:rPr/>
        <w:t xml:space="preserve">---</w:t>
      </w:r>
    </w:p>
    <w:p>
      <w:pPr/>
      <w:r>
        <w:rPr/>
        <w:t xml:space="preserve">16:00 – 2 </w:t>
      </w:r>
    </w:p>
    <w:p>
      <w:pPr/>
      <w:r>
        <w:rPr/>
        <w:t xml:space="preserve">ORLOVÁ KUPUJE POZEMKY NA RODINNÉ DOMY</w:t>
      </w:r>
    </w:p>
    <w:p>
      <w:pPr/>
      <w:r>
        <w:rPr/>
        <w:t xml:space="preserve">Orlová chystá jednu z největších rozvojových investic posledních let. Město za téměř 47 milionů korun odkoupí více než 29 hektarů pozemků, které mají v budoucnu sloužit především pro výstavbu rodinných domů.</w:t>
      </w:r>
    </w:p>
    <w:p>
      <w:pPr/>
      <w:r>
        <w:rPr/>
        <w:t xml:space="preserve">NEMOCNICE BUDE VZDĚLÁVAT PSYCHOLOGY</w:t>
      </w:r>
    </w:p>
    <w:p>
      <w:pPr/>
      <w:r>
        <w:rPr/>
        <w:t xml:space="preserve">Pacienti v Moravskoslezském kraji by se v budoucnu mohli snáze dostat ke klinickým psychologům. Městská nemocnice Ostrava získala akreditaci, díky které bude moci sama vzdělávat nové specialisty. Klinických psychologů je celkově nedostatek a zájem o jejich péči roste.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připravila dětem bezplatný příměstský tábor</w:t>
      </w:r>
    </w:p>
    <w:p>
      <w:pPr/>
      <w:r>
        <w:rPr>
          <w:b w:val="1"/>
          <w:bCs w:val="1"/>
        </w:rPr>
        <w:t xml:space="preserve">Humanitární organizace ADRA v Havířově připravila i letos o prázdninách bezplatný příměstský tábor pro děti ze sociálně znevýhodněných rodin. Letošním mottem bylo Vidět svět srdcem, a tak se děti během programu setkaly také s nevidomou ženou a jejím vodicím psem.</w:t>
      </w:r>
    </w:p>
    <w:p>
      <w:pPr/>
      <w:r>
        <w:rPr/>
        <w:t xml:space="preserve">Letní tábory přinášejí dětem spoustu zážitků, dobrodružství i nových přátelství. Ne všechny rodiny si je ale mohou finančně dovolit. Proto Humanitární organizace ADRA v Havířově připravila i letos o prázdninách bezplatný příměstský tábor pro děti ze sociálně znevýhodněného prostředí.</w:t>
      </w:r>
    </w:p>
    <w:p>
      <w:pPr/>
      <w:r>
        <w:rPr>
          <w:b w:val="1"/>
          <w:bCs w:val="1"/>
        </w:rPr>
        <w:t xml:space="preserve">Gabriela Gavlasová, vedoucí příměstského tábora:</w:t>
      </w:r>
      <w:r>
        <w:rPr/>
        <w:t xml:space="preserve"> „Letos se koná druhý ročník příměstského tábora ADRA, kterého se účastní celkem 21 dětí ze sociálně slabších rodin, od rodičů samoživitelů, z pěstounských rodin i děti, které jsou z nějakého důvodu sociálně znevýhodněné. Dnes je tady s námi nevidomá paní Helena. Dnešní program koresponduje s mottem letošního příměstského tábora, kterým je Vidět svět srdcem.“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 mě je skvělé, že přišla za námi. Dozvěděli jsme se, jaké to je, když člověk nevidí. Také jsme zjistili, jak se orientuje s vodicím psem, jak chodí do obchodu, umývá nádobí, jí a podobně.“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„Hrajeme si tady, hrajeme fotbal, kreslíme a hrajeme různé hry.“ Byli jsme i v ZOO. Nejvíce se mi líbil lev, tygr, slon. Byl jsem poprvé v zoo a byl to zážitek.“</w:t>
      </w:r>
    </w:p>
    <w:p>
      <w:pPr/>
      <w:r>
        <w:rPr/>
        <w:t xml:space="preserve">A právě kromě výletů, her a nových přátel si děti odnesly také zkušenosti, které jim pomohou lépe porozumět lidem s handicapem i světu kolem sebe.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7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2026-08-21T04:17:11+02:00</dcterms:created>
  <dcterms:modified xsi:type="dcterms:W3CDTF">2026-08-21T04:17:11+02:00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