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Oprava ulic ukončí nelegální parkování ve vnitrobloku</w:t>
      </w:r>
    </w:p>
    <w:p>
      <w:pPr/>
      <w:r>
        <w:rPr>
          <w:b w:val="1"/>
          <w:bCs w:val="1"/>
        </w:rPr>
        <w:t xml:space="preserve">Havířov stále bojuje s nedostatkem parkovacích míst. Radnice ale nemůže dovoli, aby lidé nechávali stát auta v jednosměrných ulicích, kde nezbývá místo pro průjezd IZS. Situace se teď řeší v jednom vnitrobloku, kde se někteří obyvatelé rozhodli sepsat petici.</w:t>
      </w:r>
    </w:p>
    <w:p>
      <w:pPr/>
      <w:r>
        <w:rPr/>
        <w:t xml:space="preserve">Napjatá atmosféra panuje mezi obyvateli domů v ulicích Haškova a M. Majerové v Havířově. Místní byli zvyklí parkovat v jednosměrné komunikaci, kde to však dopravní předpisy neumožňují. Vozidla navíc vyjížděla koleje po obou stranách vozovky. Město se proto chystá komunikaci opravit a už nyní nechalo vybudovat nové obrubníky. Ani ty ale některé řidiče od parkování neodradily. Několik parkovacích míst je k dispozici ve vnitrobloku v ulici Kolmá.</w:t>
      </w:r>
    </w:p>
    <w:p>
      <w:pPr/>
      <w:r>
        <w:rPr>
          <w:b w:val="1"/>
          <w:bCs w:val="1"/>
        </w:rPr>
        <w:t xml:space="preserve">Antonín Hatlapatka, místní obyvatel:</w:t>
      </w:r>
      <w:r>
        <w:rPr/>
        <w:t xml:space="preserve"> „Samozřejmě, my už tady nestojíme, protože jsme už asi pětkrát nebo desetkrát dostali pokutu. Teď parkujeme tak, že když někdo odjede, hned skočíme na jeho místo jako sup.“</w:t>
      </w:r>
    </w:p>
    <w:p>
      <w:pPr/>
      <w:r>
        <w:rPr/>
        <w:t xml:space="preserve">Místní obyvatelé si myslí, že by se situace dala jednoduše vyřešit. Sepisují proto i petici.</w:t>
      </w:r>
    </w:p>
    <w:p>
      <w:pPr/>
      <w:r>
        <w:rPr>
          <w:b w:val="1"/>
          <w:bCs w:val="1"/>
        </w:rPr>
        <w:t xml:space="preserve">Antonín Hatlapatka, místní obyvatel:</w:t>
      </w:r>
      <w:r>
        <w:rPr/>
        <w:t xml:space="preserve"> „S minimálními náklady by se to dalo rozšířit na pět metrů a umožnit průjezd jak sanitkám, tak hasičským vozům. A mohli by se bít v prsa při dalších volbách, že udělali dalších, dejme tomu, třicet parkovacích míst za minimální náklady. To je celý problém.“</w:t>
      </w:r>
    </w:p>
    <w:p>
      <w:pPr/>
      <w:r>
        <w:rPr/>
        <w:t xml:space="preserve">Rozhodli jste se sepsat petici. Čeho se jí snažíte dosáhnout?</w:t>
      </w:r>
    </w:p>
    <w:p>
      <w:pPr/>
      <w:r>
        <w:rPr>
          <w:b w:val="1"/>
          <w:bCs w:val="1"/>
        </w:rPr>
        <w:t xml:space="preserve">Antonín Hatlapatka, místní obyvatel:</w:t>
      </w:r>
      <w:r>
        <w:rPr/>
        <w:t xml:space="preserve"> „Je to jednoduché. Chceme sepsat petici, protože se pořád říká, že to nejde kvůli inženýrským sítím. Ale kde tady? Pod stromy určitě žádné inženýrské sítě nejsou. A ani těch potřebných padesát centimetrů tady ničemu nebrání.“</w:t>
      </w:r>
    </w:p>
    <w:p>
      <w:pPr/>
      <w:r>
        <w:rPr/>
        <w:t xml:space="preserve">Radnice ale komunikaci rozšířit nemůže. Na jedné straně tomu brání sloupy veřejného osvětlení, od nichž musí být vozovka vzdálena minimálně 50 centimetrů. Na druhé straně rozšíření neumožňují stromy, jejichž kořenový systém by stavební úpravy poškodily.</w:t>
      </w:r>
    </w:p>
    <w:p>
      <w:pPr/>
      <w:r>
        <w:rPr>
          <w:b w:val="1"/>
          <w:bCs w:val="1"/>
        </w:rPr>
        <w:t xml:space="preserve">Petr Sobek, odbor komunálních služeb:</w:t>
      </w:r>
      <w:r>
        <w:rPr/>
        <w:t xml:space="preserve"> „Samozřejmě se vždy snažíme tam, kde je to možné, parkovací místa vybudovat. Ať už při výstavbě nových parkovišť, nebo při úpravách komunikací a dopravního značení. V první řadě ale musíme zajistit průjezd vozidel integrovaného záchranného systému, přes to zkrátka nejede vlak. Teprve tam, kde je to možné, budujeme parkovací místa. Lidé si také musí uvědomit, že v centru Havířova platí zóna zákazu stání, která je označena dopravními značkami na příjezdových komunikacích. Zákon zároveň stanoví, že řidič smí stát pouze tam, kde zůstává volný průjezd tři metry pro každý směr jízdy. A mnoho lidí si také neuvědomuje, že v obytných zónách je možné parkovat pouze na vyznačených místech. Proto tam, kde je to možné, parkovací místa budujeme. Kde to možné není, tam se bohužel stát nesmí.“</w:t>
      </w:r>
    </w:p>
    <w:p>
      <w:pPr/>
      <w:r>
        <w:rPr/>
        <w:t xml:space="preserve">Rekonstrukce povrchu těchto ulic začne ještě v srpnu. Na dodržování pravidel parkování a bezpečný průjezd komunikacemi bude dohlížet městská policie.</w:t>
      </w:r>
    </w:p>
    <w:p>
      <w:pPr/>
      <w:r>
        <w:rPr/>
        <w:t xml:space="preserve">---</w:t>
      </w:r>
    </w:p>
    <w:p>
      <w:pPr>
        <w:pStyle w:val="Heading1"/>
      </w:pPr>
      <w:r>
        <w:rPr>
          <w:sz w:val="36"/>
          <w:szCs w:val="36"/>
        </w:rPr>
        <w:t xml:space="preserve">Rekonstrukce zimního stadionu míří do finále</w:t>
      </w:r>
    </w:p>
    <w:p>
      <w:pPr/>
      <w:r>
        <w:rPr>
          <w:b w:val="1"/>
          <w:bCs w:val="1"/>
        </w:rPr>
        <w:t xml:space="preserve">Práce na zimním stadionu vstoupily do závěrečné fáze. Po dokončení chladicí desky budou následovat zkoušky technologie a příprava ledové plochy, aby se stadion mohl na konci září znovu otevřít pro zápasy Maxa ligy.</w:t>
      </w:r>
    </w:p>
    <w:p>
      <w:pPr/>
      <w:r>
        <w:rPr/>
        <w:t xml:space="preserve">Zástupci zhotovitele a města se opět sešli na kontrolním dni, aby zhodnotili dosavadní průběh prací a odsouhlasili další postup při rekonstrukci chladicí desky na zimním stadionu. Stavba se neobešla bez komplikací, přesto by mělo být vše dokončeno v plánovaném termínu.</w:t>
      </w:r>
    </w:p>
    <w:p>
      <w:pPr/>
      <w:r>
        <w:rPr>
          <w:b w:val="1"/>
          <w:bCs w:val="1"/>
        </w:rPr>
        <w:t xml:space="preserve">Bohuslav Niemiec (KDU-ČSL), náměstek primátorky:</w:t>
      </w:r>
      <w:r>
        <w:rPr/>
        <w:t xml:space="preserve"> „Pomalu se blížíme do finále. Aktuálně se svařují trubky, ve kterých bude proudit chladicí směs. Jakmile budou hotové, začne se betonovat celá deska. Už teď se betonují okrajové části a zatím držíme termín 15. září, kdy bychom měli stavbu předat zpět Správě sportovních a rekreačních zařízení. Věřím, že se to podaří. Pokud nenastane žádný průšvih, a věřím, že ne, termín dodržíme. Možná to tak nevypadá, ale práce výrazně pokročily a podle harmonogramu bychom měli vše stihnout tak, aby se první domácí zápas odehrál na konci září.“</w:t>
      </w:r>
    </w:p>
    <w:p>
      <w:pPr/>
      <w:r>
        <w:rPr/>
        <w:t xml:space="preserve">Nicméně technologie je velmi náročná a musí být bezpečná. Bude dostatek času vše důkladně odzkoušet?</w:t>
      </w:r>
    </w:p>
    <w:p>
      <w:pPr/>
      <w:r>
        <w:rPr>
          <w:b w:val="1"/>
          <w:bCs w:val="1"/>
        </w:rPr>
        <w:t xml:space="preserve">Bohuslav Niemiec (KDU-ČSL), náměstek primátorky:</w:t>
      </w:r>
      <w:r>
        <w:rPr/>
        <w:t xml:space="preserve"> „Ano, samozřejmě. Stavbu bychom si nedovolili předat do užívání, aniž by proběhly všechny potřebné zkoušky a ověření provozu. Právě proto počítáme s termínem 15. září. Na dnešním kontrolním dni nám zhotovitel tento termín znovu potvrdil. Pokud se nestane nic zásadního, například nějaká havárie, budeme se snažit dokončit práce dokonce ještě před tímto datem, aby byl dostatek času na přípravu ledové plochy a celé hokejové sezony.“</w:t>
      </w:r>
    </w:p>
    <w:p>
      <w:pPr/>
      <w:r>
        <w:rPr/>
        <w:t xml:space="preserve">Kromě samotné rekonstrukce probíhají také další úpravy, které si vyžaduje účast v Maxa lize.</w:t>
      </w:r>
    </w:p>
    <w:p>
      <w:pPr/>
      <w:r>
        <w:rPr>
          <w:b w:val="1"/>
          <w:bCs w:val="1"/>
        </w:rPr>
        <w:t xml:space="preserve">Daniel Vachtarčík (HPH), náměstek primátorky:</w:t>
      </w:r>
      <w:r>
        <w:rPr/>
        <w:t xml:space="preserve"> „Provádíme stavební úpravy tak, aby byli například fanoušci hostů odděleni od domácích. Museli jsme také vybudovat zázemí pro videorozhodčího. Součástí stadionu budou i nové pružné mantinely, které vyšší soutěž vyžaduje. Všechny tyto práce běží souběžně a musíme je stihnout podle plánu, aby se 28. září, kdy AZ Havířov v osmém kole přivítá Jihlavu, mohl tento zápas odehrát už na domácím stadionu.“</w:t>
      </w:r>
    </w:p>
    <w:p>
      <w:pPr/>
      <w:r>
        <w:rPr/>
        <w:t xml:space="preserve">Jaká je spolupráce s vedením AZ Havířov?</w:t>
      </w:r>
    </w:p>
    <w:p>
      <w:pPr/>
      <w:r>
        <w:rPr>
          <w:b w:val="1"/>
          <w:bCs w:val="1"/>
        </w:rPr>
        <w:t xml:space="preserve">Daniel Vachtarčík (HPH), náměstek primátorky:</w:t>
      </w:r>
      <w:r>
        <w:rPr/>
        <w:t xml:space="preserve"> „Myslím, že funguje velmi dobře. Průběžně se vzájemně informujeme o všech termínech. Klub ví, že po předání stavby 15. září bude potřeba přibližně deset dní na přípravu ledové plochy tak, aby byla v odpovídající kvalitě pro soutěž.“</w:t>
      </w:r>
    </w:p>
    <w:p>
      <w:pPr/>
      <w:r>
        <w:rPr/>
        <w:t xml:space="preserve">---</w:t>
      </w:r>
    </w:p>
    <w:p>
      <w:pPr>
        <w:pStyle w:val="Heading1"/>
      </w:pPr>
      <w:r>
        <w:rPr>
          <w:sz w:val="36"/>
          <w:szCs w:val="36"/>
        </w:rPr>
        <w:t xml:space="preserve">Fontánu Nad Terasou čeká rozsáhlá oprava</w:t>
      </w:r>
    </w:p>
    <w:p>
      <w:pPr/>
      <w:r>
        <w:rPr>
          <w:b w:val="1"/>
          <w:bCs w:val="1"/>
        </w:rPr>
        <w:t xml:space="preserve">O fontány a pítka ve městě se stará Správa sportovních a rekreačních zařízení. Vodní prvek na náměstí Nad Terasou nyní nefunguje. Proč a jaký je celkový stav fontán vysvětlil ředitel organizace Nazim Afana.</w:t>
      </w:r>
    </w:p>
    <w:p>
      <w:pPr/>
      <w:r>
        <w:rPr/>
        <w:t xml:space="preserve">Fontány, kašny a pítka plní ve městě nejen estetickou funkci, ale zejména v horkých dnech slouží jako místa pro osvěžení. Údržba těchto vodních prvků je však technicky i finančně velmi náročná. Většina fontán je plně funkčních. Rozsáhlou rekonstrukci čeká pouze fontána na náměstí Nad Terasou.</w:t>
      </w:r>
    </w:p>
    <w:p>
      <w:pPr/>
      <w:r>
        <w:rPr>
          <w:b w:val="1"/>
          <w:bCs w:val="1"/>
        </w:rPr>
        <w:t xml:space="preserve">Nazim Afana, ředitel SSRZ Havířov:</w:t>
      </w:r>
      <w:r>
        <w:rPr/>
        <w:t xml:space="preserve"> „Naše organizace se stará o šest kašen, fontán ve městě a osm pítek. Každoročně na nich probíhá pravidelná kontrola a revize. Údržba neprobíhá jen jednou ročně. O fontány se staráme pravidelně v průběhu celého roku. Vzhledem k jejich stáří a zastaralému technologickému zázemí je mnohdy obtížné udržet všechny v plně funkčním stavu po celou sezonu, zvláště během vln veder. Právě teď stojíme u fontány Nad Terasou, kde nám vypověděla službu tři čerpadla. Jako organizace se veřejnosti omlouváme, že v těchto exponovaných dnech neplní svou funkci. Snažíme se sehnat čerpadla, která se už nevyrábějí, kdekoliv na trhu, abychom fontánu zprovoznili a aby byla ještě do konce sezony alespoň nějakou dobu funkční.“</w:t>
      </w:r>
    </w:p>
    <w:p>
      <w:pPr/>
      <w:r>
        <w:rPr/>
        <w:t xml:space="preserve">Problém byl také s fontánou Severka. Tu se vám už podařilo zprovoznit?</w:t>
      </w:r>
    </w:p>
    <w:p>
      <w:pPr/>
      <w:r>
        <w:rPr>
          <w:b w:val="1"/>
          <w:bCs w:val="1"/>
        </w:rPr>
        <w:t xml:space="preserve">Nazim Afana, ředitel SSRZ Havířov:</w:t>
      </w:r>
      <w:r>
        <w:rPr/>
        <w:t xml:space="preserve"> „Ano, podařilo. Museli jsme vyměnit čerpadlo. Životnost čerpadel závisí i na stavu elektroinstalace, takže někdy odejdou dříve, jindy vydrží déle. Ve spolupráci s vedením města připravujeme komplexní obnovu především fontány na Terase. Vlivem toho, že lidé vstupují do van fontány, začíná voda zatékat do strojovny pod ní. To způsobuje zkraty a poškození elektroinstalace. Komplexní obnova této fontány je proto na místě a v příštím roce bude jednou z našich priorit ve spolupráci s vedením města.“</w:t>
      </w:r>
    </w:p>
    <w:p>
      <w:pPr/>
      <w:r>
        <w:rPr/>
        <w:t xml:space="preserve">Bohužel se fontány opakovaně stávají terčem vandalů. Nejednou se stalo, že byly krátce po nákladné opravě znovu poškozeny.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2026-08-08T08:18:55+02:00</dcterms:created>
  <dcterms:modified xsi:type="dcterms:W3CDTF">2026-08-08T08:18:55+02:00</dcterms:modified>
</cp:coreProperties>
</file>

<file path=docProps/custom.xml><?xml version="1.0" encoding="utf-8"?>
<Properties xmlns="http://schemas.openxmlformats.org/officeDocument/2006/custom-properties" xmlns:vt="http://schemas.openxmlformats.org/officeDocument/2006/docPropsVTypes"/>
</file>