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Oprava ulic ukončí nelegální parkování ve vnitrobloku</w:t>
      </w:r>
    </w:p>
    <w:p>
      <w:pPr/>
      <w:r>
        <w:rPr>
          <w:b w:val="1"/>
          <w:bCs w:val="1"/>
        </w:rPr>
        <w:t xml:space="preserve">Havířov stále bojuje s nedostatkem parkovacích míst. Radnice ale nemůže dovolit, aby lidé nechávali stát auta v jednosměrných ulicích, kde nezbývá místo pro průjezd IZS. Situace se teď řeší v jednom vnitrobloku, kde se někteří obyvatelé rozhodli sepsat petici.</w:t>
      </w:r>
    </w:p>
    <w:p>
      <w:pPr/>
      <w:r>
        <w:rPr/>
        <w:t xml:space="preserve">Napjatá atmosféra panuje mezi obyvateli domů v ulicích Haškova a M. Majerové v Havířově. Místní byli zvyklí parkovat v jednosměrné komunikaci, kde to však dopravní předpisy neumožňují. Město se proto chystá komunikaci opravit a už nyní zde nechalo vybudovat nové obrubníky. Ani ty ale některé řidiče od parkování neodradily. Obyvatelé sepisují i petici.</w:t>
      </w:r>
    </w:p>
    <w:p>
      <w:pPr/>
      <w:r>
        <w:rPr>
          <w:b w:val="1"/>
          <w:bCs w:val="1"/>
        </w:rPr>
        <w:t xml:space="preserve">Antonín Hatlapatka, místní obyvatel:</w:t>
      </w:r>
      <w:r>
        <w:rPr/>
        <w:t xml:space="preserve"> „S minimálními náklady by se to dalo rozšířit na pět metrů a umožnit průjezd jak sanitkám, tak hasičským vozům. A mohli by se bít v prsa při dalších volbách, že udělali dalších, dejme tomu, 30 parkovacích míst za minimální náklady. To je celý problém.“</w:t>
      </w:r>
    </w:p>
    <w:p>
      <w:pPr/>
      <w:r>
        <w:rPr/>
        <w:t xml:space="preserve">Radnice ale komunikaci rozšířit nemůže. Na jedné straně tomu brání sloupy veřejného osvětlení, od nichž musí být vozovka vzdálena minimálně 50 centimetrů. Na druhé straně rozšíření neumožňují stromy, jejichž kořenový systém by stavební úpravy poškodily.</w:t>
      </w:r>
    </w:p>
    <w:p>
      <w:pPr/>
      <w:r>
        <w:rPr>
          <w:b w:val="1"/>
          <w:bCs w:val="1"/>
        </w:rPr>
        <w:t xml:space="preserve">Petr Sobek, odbor komunálních služeb:</w:t>
      </w:r>
      <w:r>
        <w:rPr/>
        <w:t xml:space="preserve"> „Rovněž je zde obecná úprava zákona, která stanoví, že řidič smí stát pouze tam, kde zůstává volný průjezd tři metry pro každý směr jízdy. To je dáno zákonem. To znamená, že tam, kde je to možné alespoň trochu, parkovací místa vytváříme. Tam, kde to možné není, se bohužel stát nesmí.“</w:t>
      </w:r>
    </w:p>
    <w:p>
      <w:pPr/>
      <w:r>
        <w:rPr/>
        <w:t xml:space="preserve">Rekonstrukce povrchu těchto ulic začne ještě v srpnu. Na dodržování pravidel parkování a bezpečný průjezd komunikacemi bude dohlížet městská policie.</w:t>
      </w:r>
    </w:p>
    <w:p>
      <w:pPr/>
      <w:r>
        <w:rPr/>
        <w:t xml:space="preserve">---</w:t>
      </w:r>
    </w:p>
    <w:p>
      <w:pPr>
        <w:pStyle w:val="Heading1"/>
      </w:pPr>
      <w:r>
        <w:rPr>
          <w:sz w:val="36"/>
          <w:szCs w:val="36"/>
        </w:rPr>
        <w:t xml:space="preserve">Rekordní investice do vodohospodářské infrastruktury</w:t>
      </w:r>
    </w:p>
    <w:p>
      <w:pPr/>
      <w:r>
        <w:rPr>
          <w:b w:val="1"/>
          <w:bCs w:val="1"/>
        </w:rPr>
        <w:t xml:space="preserve">Stovky milionů korun investuje Ostrava do vodohospodářské infrastruktury. Rozšiřuje kanalizační síť tam, kde dosud chyběla, a modernizuje desítky let staré vodovody i kanalizace, aby zlepšila kvalitu života obyvatel i životního prostředí.</w:t>
      </w:r>
    </w:p>
    <w:p>
      <w:pPr/>
      <w:r>
        <w:rPr/>
        <w:t xml:space="preserve">Ostrava pokračuje v rekordních investicích, které mají zajistit spolehlivější odvádění odpadních vod i lepší ochranu životního prostředí. I v tomto roce přibude kanalizace pro další stovky domácností a modernější vodohospodářská síť. Ta je ještě stále na mnoha místech desítky let stará a nespolehlivá. V rámci investic do vodohospodářských staveb město ročně investuje zhruba 400 milionů korun.</w:t>
      </w:r>
    </w:p>
    <w:p>
      <w:pPr/>
      <w:r>
        <w:rPr>
          <w:b w:val="1"/>
          <w:bCs w:val="1"/>
        </w:rPr>
        <w:t xml:space="preserve">Břetislav Riger (Ostravak), náměstek primátora Ostravy:</w:t>
      </w:r>
      <w:r>
        <w:rPr/>
        <w:t xml:space="preserve"> "Je to něco přes 300 milionů v rámci kanalizací a 100 milionů v rámci vodovodů. Tyto investice jsou vlastně čistě městské z městského rozpočtu, ale v posledních letech tady máme ještě investice buď z meziresortů, kdy vlastně jsme zadavateli společně s ministerstvem financí a máme třeba pro letošní rok kanalizaci Kunčice, která je velká a svým rozsahem třeba pro letošní rok bude zhruba 150 milionů korun. Čili po roce 2025, který byl rekordní, kdy jsme vlastně sanovali povodňové škody na Ústřední čistírně vod, kdy celkové investice vyšplhaly až k jedné miliardě,  tak pro letošek to bude kolem 550 milionů korun."</w:t>
      </w:r>
    </w:p>
    <w:p>
      <w:pPr/>
      <w:r>
        <w:rPr/>
        <w:t xml:space="preserve">V Ostravě je 165 kilometrů vodovodní a 951 kilometrů kanalizační sítě, kterou město významně rozšiřuje. Na veřejnou síť se nově budou moci připojit domácnosti například ve Slezské Ostravě, konkrétně v Kunčicích a Kunčičkách.</w:t>
      </w:r>
    </w:p>
    <w:p>
      <w:pPr/>
      <w:r>
        <w:rPr>
          <w:b w:val="1"/>
          <w:bCs w:val="1"/>
        </w:rPr>
        <w:t xml:space="preserve">Aleš Boháč (Starostové pro Ostravu), náměstek primátora Ostravy:</w:t>
      </w:r>
      <w:r>
        <w:rPr/>
        <w:t xml:space="preserve"> "Momentálně teď běží jedna z největších staveb na území města, a to je odkanalizování Slezské Ostravy, Kunčice, Kunčičky od části Hranečník. Tady jsem rád, že se mi podařilo sehnat víc než půl miliardy korun z dotací mezirezortních z ministerstva financí. Je to projekt, který dlouhé roky stál, takže nebylo to jednoduché prosadit. Díky těmto penězům se právě stavba rozjela. Díky právě těmto novým kanalizacím se ruší volné vyústění do řek, což má vlastně příznivý dopad i na životní prostředí, protože díky tomu budou řeky čistější, zdravější, což je pro přírodu příznivé. Ale hlavně je třeba říci, že ten rozdíl, kdy byly napojené kanalizace do řek, sloužily převážně k odvádění dešťových vod a hlavně v těch dobách nebyly myčky, nebyly chemické prostředky a nemělo to tak negativní dopad, jako to má dneska."</w:t>
      </w:r>
    </w:p>
    <w:p>
      <w:pPr/>
      <w:r>
        <w:rPr/>
        <w:t xml:space="preserve">V rámci projektu vznikne 11 kilometrů kanalizačních tras, tři čerpací stanice a 274 nových kanalizačních přípojek.</w:t>
      </w:r>
    </w:p>
    <w:p>
      <w:pPr/>
      <w:r>
        <w:rPr>
          <w:b w:val="1"/>
          <w:bCs w:val="1"/>
        </w:rPr>
        <w:t xml:space="preserve">Břetislav Riger (Ostravak), náměstek primátora Ostravy:</w:t>
      </w:r>
      <w:r>
        <w:rPr/>
        <w:t xml:space="preserve"> "To znamená obnova některých částí staré infrastruktury plus vybudování nižších řádů desítek kilometrů nové kanalizace, určité kilometry vodovodů."</w:t>
      </w:r>
    </w:p>
    <w:p>
      <w:pPr/>
      <w:r>
        <w:rPr/>
        <w:t xml:space="preserve">Celkové náklady stavby přesáhnou 580 milionů a převážná část je financována ministerstvem financí za důlní škody. Letos bude zahájena také zcela nová výstavba kanalizace v Nové Bělé a Krásném Poli.</w:t>
      </w:r>
    </w:p>
    <w:p>
      <w:pPr/>
      <w:r>
        <w:rPr/>
        <w:t xml:space="preserve">--- </w:t>
      </w:r>
    </w:p>
    <w:p>
      <w:pPr/>
      <w:r>
        <w:rPr/>
        <w:t xml:space="preserve">KARVINÁ PŘEDSTAVILA PROMĚNU LODIČEK</w:t>
      </w:r>
    </w:p>
    <w:p>
      <w:pPr/>
      <w:r>
        <w:rPr/>
        <w:t xml:space="preserve">Oblíbený areál Lodičky v karvinském parku Boženy Němcové čeká rozsáhlá proměna. Přestavba za zhruba 46,5 milionu korun má začít letos v říjnu a hotovo by mělo být v květnu příštího roku.</w:t>
      </w:r>
    </w:p>
    <w:p>
      <w:pPr/>
      <w:r>
        <w:rPr>
          <w:b w:val="1"/>
          <w:bCs w:val="1"/>
          <w:i w:val="1"/>
          <w:iCs w:val="1"/>
        </w:rPr>
        <w:t xml:space="preserve">Lukáš Heczko, předseda Iniciativy Dokořán:</w:t>
      </w:r>
      <w:r>
        <w:rPr>
          <w:i w:val="1"/>
          <w:iCs w:val="1"/>
        </w:rPr>
        <w:t xml:space="preserve"> „Návštěvníků každoročně přibývá, na větší akce jich přicházejí tisíce a současná podoba areálu už kapacitně ani provozně nestačí.“</w:t>
      </w:r>
    </w:p>
    <w:p>
      <w:pPr/>
      <w:r>
        <w:rPr>
          <w:b w:val="1"/>
          <w:bCs w:val="1"/>
          <w:i w:val="1"/>
          <w:iCs w:val="1"/>
        </w:rPr>
        <w:t xml:space="preserve">Jan Wolf (nestr.), primátor Karviné:</w:t>
      </w:r>
      <w:r>
        <w:rPr>
          <w:i w:val="1"/>
          <w:iCs w:val="1"/>
        </w:rPr>
        <w:t xml:space="preserve"> „Chceme areálu dát kvalitnější zázemí a vytvořit lepší podmínky pro kulturní, společenské i komunitní akce. Dva roky jsme tuto akci připravovali a jsem rád, že můžeme lidem představit konkrétní podobu toho, co tady vznikne.“</w:t>
      </w:r>
    </w:p>
    <w:p>
      <w:pPr/>
      <w:r>
        <w:rPr>
          <w:b w:val="1"/>
          <w:bCs w:val="1"/>
          <w:i w:val="1"/>
          <w:iCs w:val="1"/>
        </w:rPr>
        <w:t xml:space="preserve">Jana Maierová, vedoucí Odboru komunálních služeb MMK:</w:t>
      </w:r>
      <w:r>
        <w:rPr>
          <w:i w:val="1"/>
          <w:iCs w:val="1"/>
        </w:rPr>
        <w:t xml:space="preserve"> „Upraví se prostor pro zásobování, rozšíří se počet toalet a přibude nový mobiliář. Zvětší se také dětské hřiště, které doplní nové herní prvky, a workoutová část získá další posilovací stroje.“</w:t>
      </w:r>
    </w:p>
    <w:p>
      <w:pPr>
        <w:pStyle w:val="Heading1"/>
      </w:pPr>
      <w:r>
        <w:rPr>
          <w:sz w:val="36"/>
          <w:szCs w:val="36"/>
        </w:rPr>
        <w:t xml:space="preserve">Po 84 letech se roztočil historický mlýn Nové Dvory</w:t>
      </w:r>
    </w:p>
    <w:p>
      <w:pPr/>
      <w:r>
        <w:rPr>
          <w:b w:val="1"/>
          <w:bCs w:val="1"/>
        </w:rPr>
        <w:t xml:space="preserve">A přece se točí! Po 84 letech se na bíloveckých Nových Dvorech znovu roztočily lopatky historického větrného mlýna z 19. století. Kvůli nepříznivému větru je ale museli rozpohybovat dobrovolníci.</w:t>
      </w:r>
    </w:p>
    <w:p>
      <w:pPr/>
      <w:r>
        <w:rPr/>
        <w:t xml:space="preserve">V celém Česku byste podobných mlýnů našli jen třináct, původně jich přitom byla tisícovka. Větrný mlýn na Nových Dvorech u Bílovce je tak významnou památkou i součástí Technotrasy. Letos se navíc po sérii oprav dočkal nové etapy.</w:t>
      </w:r>
    </w:p>
    <w:p>
      <w:pPr/>
      <w:r>
        <w:rPr>
          <w:b w:val="1"/>
          <w:bCs w:val="1"/>
        </w:rPr>
        <w:t xml:space="preserve">Radek Kubánek, mlynář:</w:t>
      </w:r>
      <w:r>
        <w:rPr/>
        <w:t xml:space="preserve"> "Naposledy mlel v roce 1942, po válce se mlýny zapečetily, no a náš mlýn měl štěstí v tom, že ho v šedesátých letech převzal památkový ústav. No a letos jsme ho po 84 letech znovu roztočili."</w:t>
      </w:r>
    </w:p>
    <w:p>
      <w:pPr/>
      <w:r>
        <w:rPr>
          <w:b w:val="1"/>
          <w:bCs w:val="1"/>
        </w:rPr>
        <w:t xml:space="preserve">anketa, návštěvníci:</w:t>
      </w:r>
      <w:r>
        <w:rPr/>
        <w:t xml:space="preserve"> "No, je to úžasné, i když počasí nepřálo."</w:t>
      </w:r>
    </w:p>
    <w:p>
      <w:pPr/>
      <w:r>
        <w:rPr>
          <w:b w:val="1"/>
          <w:bCs w:val="1"/>
        </w:rPr>
        <w:t xml:space="preserve">anketa, návštěvníci</w:t>
      </w:r>
      <w:r>
        <w:rPr>
          <w:b w:val="1"/>
          <w:bCs w:val="1"/>
        </w:rPr>
        <w:t xml:space="preserve">:</w:t>
      </w:r>
      <w:r>
        <w:rPr/>
        <w:t xml:space="preserve"> "Ano, super. Sice opačný vítr, ale byla to pěkná podívaná."</w:t>
      </w:r>
    </w:p>
    <w:p>
      <w:pPr/>
      <w:r>
        <w:rPr>
          <w:b w:val="1"/>
          <w:bCs w:val="1"/>
        </w:rPr>
        <w:t xml:space="preserve">anketa, návštěvníci</w:t>
      </w:r>
      <w:r>
        <w:rPr>
          <w:b w:val="1"/>
          <w:bCs w:val="1"/>
        </w:rPr>
        <w:t xml:space="preserve">:</w:t>
      </w:r>
      <w:r>
        <w:rPr/>
        <w:t xml:space="preserve"> "Já si myslím, že to je super, po osmdesáti čtyřech letech roztočit mlýn, a že vlastně vydržel pohromadě i po těch letech. Škoda toho větru, že opačně fouká, ale super."</w:t>
      </w:r>
    </w:p>
    <w:p>
      <w:pPr/>
      <w:r>
        <w:rPr/>
        <w:t xml:space="preserve">Právě kvůli větru museli s rozhýbáním lopatek pomoct dobrovolníci.</w:t>
      </w:r>
    </w:p>
    <w:p>
      <w:pPr/>
      <w:r>
        <w:rPr>
          <w:b w:val="1"/>
          <w:bCs w:val="1"/>
        </w:rPr>
        <w:t xml:space="preserve">anketa, dobrovolník:</w:t>
      </w:r>
      <w:r>
        <w:rPr/>
        <w:t xml:space="preserve"> "Dá se říct, že to byla čest. Hrozně zajímavý pocit. Taky trochu obavy, nepokazit jim to, nic jim nezničit, neurvat. Ale hlavně to byla docela fuška."</w:t>
      </w:r>
    </w:p>
    <w:p>
      <w:pPr/>
      <w:r>
        <w:rPr/>
        <w:t xml:space="preserve">Na svém místě stojí mlýn přibližně sto let. Historie stavby je ale delší. Díky investicím, které si v posledních letech vyžádaly okolo milionu korun, je dnes mlýn nejen přístupný návštěvníkům, ale jako jeden z mála nově také provozuschopný. Bílovec ale plánuje mlýn doplnit ještě dalšími prvky a v příštím roce se památka dočká také ochranného nátěru.</w:t>
      </w:r>
    </w:p>
    <w:p>
      <w:pPr/>
      <w:r>
        <w:rPr/>
        <w:t xml:space="preserve">---</w:t>
      </w:r>
    </w:p>
    <w:p>
      <w:pPr>
        <w:pStyle w:val="Heading1"/>
      </w:pPr>
      <w:r>
        <w:rPr>
          <w:sz w:val="36"/>
          <w:szCs w:val="36"/>
        </w:rPr>
        <w:t xml:space="preserve">Akce Duše na dlani potěšila osoby s duševním onemocněním</w:t>
      </w:r>
    </w:p>
    <w:p>
      <w:pPr/>
      <w:r>
        <w:rPr>
          <w:b w:val="1"/>
          <w:bCs w:val="1"/>
        </w:rPr>
        <w:t xml:space="preserve">Teď společně navštívíme Faunapark ve Frýdku-Místku, kde se konala akce Duše na dlani. Pořádala ji Charita Frýdek-Místek a jejím cílem byla prevence a osvěta v oblasti duševního zdraví.</w:t>
      </w:r>
    </w:p>
    <w:p>
      <w:pPr/>
      <w:r>
        <w:rPr/>
        <w:t xml:space="preserve">Akce Duše na dlani je tematicky zaměřená na osoby s duševním onemocněním nebo na osoby, které mají s duševním onemocněním zkušenosti.</w:t>
      </w:r>
    </w:p>
    <w:p>
      <w:pPr/>
      <w:r>
        <w:rPr>
          <w:b w:val="1"/>
          <w:bCs w:val="1"/>
        </w:rPr>
        <w:t xml:space="preserve">Martin Hořínek, ředitel, Charita Frýdek-Místek:</w:t>
      </w:r>
      <w:r>
        <w:rPr/>
        <w:t xml:space="preserve"> "Protože je to naše velká cílová skupina, tak už jsme před pár lety vymysleli takový koncept, který je o lidech s lidmi pro lidi. Takže taková naše komorní akcička, kdy se taky potkáváme napříč službami, které máme pro tuto cílovou skupinu. Takže pro osoby se zkušeností s duševním onemocněním. Do toho, co tady vidíte kolem, jsou zapojeni klienti, takže se přišli nejen podívat, něco si poslechnout, ale zároveň sami připravovali program a mají tady i třeba některá z těch stanovišť, která připravili rovnou jen klienti s nějakou asistencí pracovníků. Budeme tady mít nějaký edukační program. Pan doktor Vaněk bude mít nějaké povídání, budeme mít autorské čtení, ale jde nám o to, aby se tady lidé cítili dobře, protože my jsme to s dobrým pocitem připravili."</w:t>
      </w:r>
    </w:p>
    <w:p>
      <w:pPr/>
      <w:r>
        <w:rPr/>
        <w:t xml:space="preserve">Faunapark je pro Duši na dlani ideální klidovou zónou.</w:t>
      </w:r>
    </w:p>
    <w:p>
      <w:pPr/>
      <w:r>
        <w:rPr>
          <w:b w:val="1"/>
          <w:bCs w:val="1"/>
        </w:rPr>
        <w:t xml:space="preserve">Petr Dvořáček, předseda, Faunapark Frýdek-Místek:</w:t>
      </w:r>
      <w:r>
        <w:rPr/>
        <w:t xml:space="preserve"> "Duše na dlani je jedna z nejúžasnějších akcí, která tady ve Faunaparku je. Ona má už dlouholetou tradici, kdy jsem rád, že si lidé z Charity tady zorganizují tuto akci. Lidé, kteří to dělají denně, dokážou připravit nádhernou akci a je to o tom, že i s handicapem se dá žít krásný plnohodnotný život. Ten park se k tomu nabízí. Prostě je to klidová zóna, kde ti lidé mohou krásně relaxovat, přijít na jiné myšlenky."</w:t>
      </w:r>
    </w:p>
    <w:p>
      <w:pPr/>
      <w:r>
        <w:rPr/>
        <w:t xml:space="preserve">Akci Duše na dlani tradičně podporuje i město Frýdek-Místek.</w:t>
      </w:r>
    </w:p>
    <w:p>
      <w:pPr/>
      <w:r>
        <w:rPr>
          <w:b w:val="1"/>
          <w:bCs w:val="1"/>
        </w:rPr>
        <w:t xml:space="preserve">Marcel Sikora (KDU-ČSL/SPOLU), 1. náměstek primátora Frýdku-Místku:</w:t>
      </w:r>
      <w:r>
        <w:rPr/>
        <w:t xml:space="preserve"> "Charita Frýdek-Místek se mimo spoustu dalších služeb zabývá právě i duševním zdravím, protože společně s nemocnicí ve Frýdku-Místku provozují Centrum duševního zdraví, na kterém se finančně podílí i město Frýdek-Místek. A byli jsme u zrodu tohoto centra a jsme opravdu rádi, že takové centrum tady ve Frýdku-Místku máme. Je to jedno z mála center vůbec v kraji. Takže určitě je to významná pomoc, protože obyvatel, kteří trpí nějakými duševními poruchami, bohužel přibývá. To je taková spíš komornější akce, ale samozřejmě je určena i pro veřejnost, obyvatele města a má trošičku symbolizovat to, že mezi námi prostě žijí lidé s duševním onemocněním. A tato akce má i za cíl přiblížit toto téma veřejnosti a odstigmatizovat toto téma. Takže věřím, že se tato akce, tak jako každý rok, bude líbit."</w:t>
      </w:r>
    </w:p>
    <w:p>
      <w:pPr/>
      <w:r>
        <w:rPr/>
        <w:t xml:space="preserve">A proč se toto setkání vlastně jmenuje zrovna Duše na dlani?</w:t>
      </w:r>
    </w:p>
    <w:p>
      <w:pPr/>
      <w:r>
        <w:rPr>
          <w:b w:val="1"/>
          <w:bCs w:val="1"/>
        </w:rPr>
        <w:t xml:space="preserve">Martin Hořínek, ředitel, Charita Frýdek-Místek:</w:t>
      </w:r>
      <w:r>
        <w:rPr/>
        <w:t xml:space="preserve"> "A to je možná hezká symbolika, protože ty dlaně, a i když jsou prázdné, nebo vypadá to, že jsou prázdné, ony mohou přijímat i dávat. A je to pro lidi, kteří mají ty dlaně otevřené, aby něco přijali, stejně jako pro lidi, kteří mají dlaně otevřené, aby něco dali."</w:t>
      </w:r>
    </w:p>
    <w:p>
      <w:pPr/>
      <w:r>
        <w:rPr/>
        <w:t xml:space="preserve">Největší zájem vzbudila přednáška o spánku a také beseda o knize Zpověď schizofreničky.</w:t>
      </w:r>
    </w:p>
    <w:p>
      <w:pPr/>
      <w:r>
        <w:rPr/>
        <w:t xml:space="preserve">--- </w:t>
      </w:r>
    </w:p>
    <w:p>
      <w:pPr/>
      <w:r>
        <w:rPr/>
        <w:t xml:space="preserve">OPRAVA SILNICE KOLEM ŠANCE JE HOTOVÁ</w:t>
      </w:r>
    </w:p>
    <w:p>
      <w:pPr/>
      <w:r>
        <w:rPr/>
        <w:t xml:space="preserve">Řidiči už znovu projedou bez omezení mezi Ostravicí a vodní nádrží Šance. Ředitelství silnic a dálnic dokončilo opravu povrchu v přibližně 3,5 kilometru dlouhém úseku v obou směrech. Práce vyšly na skoro 30 milionů korun. Na místě se mohou ještě krátkodobě objevit dělníci kvůli dokončovacím pracím.</w:t>
      </w:r>
    </w:p>
    <w:p>
      <w:pPr/>
      <w:r>
        <w:rPr/>
        <w:t xml:space="preserve"> ---</w:t>
      </w:r>
    </w:p>
    <w:p>
      <w:pPr>
        <w:pStyle w:val="Heading1"/>
      </w:pPr>
      <w:r>
        <w:rPr>
          <w:sz w:val="36"/>
          <w:szCs w:val="36"/>
        </w:rPr>
        <w:t xml:space="preserve">Táborníci si vyzkoušeli hru Strážci lesa v Běláku</w:t>
      </w:r>
    </w:p>
    <w:p>
      <w:pPr/>
      <w:r>
        <w:rPr>
          <w:b w:val="1"/>
          <w:bCs w:val="1"/>
        </w:rPr>
        <w:t xml:space="preserve">Milovníci dobrodružství si mohou v Bělském lese vyzkoušet aktualizovanou verzi hry Strážci lesa. Na všechny soutěživé čekají zcela nové úkoly. Hru si vyzkoušely také například děti z příměstského tábora Kultury-Jihu.</w:t>
      </w:r>
    </w:p>
    <w:p>
      <w:pPr/>
      <w:r>
        <w:rPr/>
        <w:t xml:space="preserve">Léto patří táborům a příměstský tábor Kultury-Jihu se těší velké oblibě. Loni přidali druhý turnus a letos jsou plně obsazeny oba. </w:t>
      </w:r>
    </w:p>
    <w:p>
      <w:pPr/>
      <w:r>
        <w:rPr>
          <w:b w:val="1"/>
          <w:bCs w:val="1"/>
        </w:rPr>
        <w:t xml:space="preserve">Dominika Tarabová, produkční a programový referent, Kultura Jih</w:t>
      </w:r>
      <w:r>
        <w:rPr/>
        <w:t xml:space="preserve">: “Pro tyto děti jsme si připravili program jako například návštěvu zoologické zahrady v Ostravě, návštěvu Skalky a třeba jsme shlédli film v kině Luna.”</w:t>
      </w:r>
    </w:p>
    <w:p>
      <w:pPr/>
      <w:r>
        <w:rPr>
          <w:b w:val="1"/>
          <w:bCs w:val="1"/>
        </w:rPr>
        <w:t xml:space="preserve">táborníce</w:t>
      </w:r>
      <w:r>
        <w:rPr/>
        <w:t xml:space="preserve">: “Jsem tady poprvé a nejvíc mě bavilo, jak jsme se koukali na kino. Viděli jsme Velrybí píseň.”</w:t>
      </w:r>
    </w:p>
    <w:p>
      <w:pPr/>
      <w:r>
        <w:rPr>
          <w:b w:val="1"/>
          <w:bCs w:val="1"/>
        </w:rPr>
        <w:t xml:space="preserve">Dominika Tarabová, produkční a programový referent, Kultura Jih</w:t>
      </w:r>
      <w:r>
        <w:rPr/>
        <w:t xml:space="preserve">: “Tábory my máme každoročně vyprodané, u dětí jsou velmi oblíbené a aktuálně po skončení těchto letních táborů, plánujeme už podzimní tábor, kdy přihlašování budeme spouštět začátkem září. Tam plánujeme víceméně nějaký vnitřní program, protože to počasí už nebývá tak příznivé jako teď v létě. Aktuálně se nacházíme v Bělském lese, kde si děti zkouší zahrát hru Strážci lesa, která od 1.6. prošla aktualizací.”</w:t>
      </w:r>
    </w:p>
    <w:p>
      <w:pPr/>
      <w:r>
        <w:rPr/>
        <w:t xml:space="preserve">Příběh o záchraně Bělského lesa sice zůstává, ale herní zážitek se posunul na další úroveň. Na všechny soutěživé čekají zcela nové úkoly – takže i ti, kteří hru už hráli, se mohou těšit na nové výzvy.</w:t>
      </w:r>
    </w:p>
    <w:p>
      <w:pPr/>
      <w:r>
        <w:rPr>
          <w:b w:val="1"/>
          <w:bCs w:val="1"/>
        </w:rPr>
        <w:t xml:space="preserve">Veronika Šopíková, mluvčí Kultury-Jih</w:t>
      </w:r>
      <w:r>
        <w:rPr/>
        <w:t xml:space="preserve">: „Je stále ve dvou variantách pro děti od 6 let a pro starší od 12 let a dospělé. Stačí jednoduché stáhnout si aplikaci GetOutFun, tam zadat správný kód, který je zde na cedulí, a hrát hru. Je to taková forma dobrodružství s mobilem v ruce, kdy na jednu stranu děti jdou ven, ale můžou používat svou oblíbenou techniku.”</w:t>
      </w:r>
    </w:p>
    <w:p>
      <w:pPr/>
      <w:r>
        <w:rPr/>
        <w:t xml:space="preserve">Hlavním cílem hry je právě dostat děti na čerstvý vzduch do přírody a rozpohybovat je, i když s mobilem v ruce.</w:t>
      </w:r>
    </w:p>
    <w:p>
      <w:pPr/>
      <w:r>
        <w:rPr>
          <w:b w:val="1"/>
          <w:bCs w:val="1"/>
        </w:rPr>
        <w:t xml:space="preserve">Veronika Šopíková, mluvčí Kultury-Jih</w:t>
      </w:r>
      <w:r>
        <w:rPr/>
        <w:t xml:space="preserve">: „Od 1.6. máme novou aktualizaci, kterou jsme reagovali na některé připomínky našich hráčů, kteří už si hru zahráli. A k těmto novinkám patří například to, že ta nejmenší, nebo ta varianta pro nejmenší děti je v audioverzi, takže nemusí číst rodiče, ale děti si spustí a hra jim celý příběh odvykládá. Další aktualizací je, že nám přibyly QR kódy, které děti musí během hry načítat a s tím souvisí i plnění nějakých úkolů. Všechny úkoly jsou úplně nové, takže ti, kteří hráli hru minulý rok, můžou přijít a hrát úplně jinou verzi té hry.”</w:t>
      </w:r>
    </w:p>
    <w:p>
      <w:pPr/>
      <w:r>
        <w:rPr>
          <w:b w:val="1"/>
          <w:bCs w:val="1"/>
        </w:rPr>
        <w:t xml:space="preserve">anketa, hráči hry</w:t>
      </w:r>
      <w:r>
        <w:rPr/>
        <w:t xml:space="preserve">: “Hra se mi moc líbila. Dozvěděl jsem se, že v Ostravě se byly horníci a že to znečišťovalo přírodu, jak se to dělá ta práce. A ještě, že se ta příroda dokáže zase zpravit, když se to nedělá.”</w:t>
      </w:r>
    </w:p>
    <w:p>
      <w:pPr/>
      <w:r>
        <w:rPr>
          <w:b w:val="1"/>
          <w:bCs w:val="1"/>
        </w:rPr>
        <w:t xml:space="preserve">anketa, hráči hry</w:t>
      </w:r>
      <w:r>
        <w:rPr/>
        <w:t xml:space="preserve">: “Hra se mi líbila.” - “No, pro mě nejtěžší asi bylo vědět, kde ti ptáci žijou, kde prostě se živí.”</w:t>
      </w:r>
    </w:p>
    <w:p>
      <w:pPr/>
      <w:r>
        <w:rPr/>
        <w:t xml:space="preserve">Přes 2 kilometry dlouhá trasa začíná u vstupu do Bělského lesa. Hru si může jít bezplatně zahrát kdokoliv s chytrým telefonem. Od svého spuštění v roce 2025 si hru zahrálo už téměř 3 000 týmů, což představuje zhruba 12 000 hráčů.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7-08-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2026-10-12T18:52:51+02:00</dcterms:created>
  <dcterms:modified xsi:type="dcterms:W3CDTF">2026-10-12T18:52:51+02:00</dcterms:modified>
</cp:coreProperties>
</file>

<file path=docProps/custom.xml><?xml version="1.0" encoding="utf-8"?>
<Properties xmlns="http://schemas.openxmlformats.org/officeDocument/2006/custom-properties" xmlns:vt="http://schemas.openxmlformats.org/officeDocument/2006/docPropsVTypes"/>
</file>