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Rudnou ulici chtějí opravit za pouhých 20 dnů</w:t>
      </w:r>
    </w:p>
    <w:p>
      <w:pPr/>
      <w:r>
        <w:rPr>
          <w:b w:val="1"/>
          <w:bCs w:val="1"/>
        </w:rPr>
        <w:t xml:space="preserve">S rekordním nasazením se pustili silničáři do opravy asfaltového povrchu Rudné ulice v Ostravě. Úsek dlouhý šest kilometrů chtějí opravit během 20 dnů.</w:t>
      </w:r>
    </w:p>
    <w:p>
      <w:pPr/>
      <w:r>
        <w:rPr/>
        <w:t xml:space="preserve">Oprava začala v sobotu, kdy se do práce pustily frézy, a už v pondělí začala pokládka prvních asfaltových vrstev.</w:t>
      </w:r>
    </w:p>
    <w:p>
      <w:pPr/>
      <w:r>
        <w:rPr>
          <w:b w:val="1"/>
          <w:bCs w:val="1"/>
        </w:rPr>
        <w:t xml:space="preserve">Jan Vavřík, zástupce zhotovitele:</w:t>
      </w:r>
      <w:r>
        <w:rPr/>
        <w:t xml:space="preserve"> „V sobotu tady bylo nasazeno 12 silničních fréz, které dokázaly během jediného dne odfrézovat přibližně 45 000 tun materiálu. Ten bude následně nahrazen hutněnými asfaltovými vrstvami. Pracovat budou současně čtyři až šest finišerů, aby je obalovny stíhaly plynule zásobovat.“</w:t>
      </w:r>
    </w:p>
    <w:p>
      <w:pPr/>
      <w:r>
        <w:rPr/>
        <w:t xml:space="preserve">Opravu si vyžádal dosluhující stav vozovky. Společně s asfaltovým povrchem budou opraveny také kanalizační vpusti a svodidla.</w:t>
      </w:r>
    </w:p>
    <w:p>
      <w:pPr/>
      <w:r>
        <w:rPr>
          <w:b w:val="1"/>
          <w:bCs w:val="1"/>
        </w:rPr>
        <w:t xml:space="preserve">Jan Rýdl, mluvčí ŘSD:</w:t>
      </w:r>
      <w:r>
        <w:rPr/>
        <w:t xml:space="preserve"> „Asfalt, tedy minimálně dvě svrchní vrstvy, ložná a obrusná, jsou na konci své životnosti a je potřeba je vyměnit. Tato oprava vyjde na 155 milionů korun. Opravujeme šest kilometrů čtyřpruhové komunikace ve dvou etapách během 20 dnů.“</w:t>
      </w:r>
    </w:p>
    <w:p>
      <w:pPr/>
      <w:r>
        <w:rPr/>
        <w:t xml:space="preserve">Automobilový provoz je v průběhu opravy veden obousměrně v jedné polovině silnice.</w:t>
      </w:r>
    </w:p>
    <w:p>
      <w:pPr/>
      <w:r>
        <w:rPr>
          <w:b w:val="1"/>
          <w:bCs w:val="1"/>
        </w:rPr>
        <w:t xml:space="preserve">Josef Bělica (ANO), hejtman Moravskoslezského kraje:</w:t>
      </w:r>
      <w:r>
        <w:rPr/>
        <w:t xml:space="preserve"> „Musím říct, že práce zatím probíhají podle plánu a věřím, že opravdu za 19 dní bude hotovo. Moc bych si to přál a prosím všechny občany Moravskoslezského kraje o trpělivost. Je to nejvytíženější tepna v Moravskoslezském kraji, tedy nejvytíženější silnice I. třídy. Potřebujeme proto, aby měli všichni ještě trochu trpělivosti.“</w:t>
      </w:r>
    </w:p>
    <w:p>
      <w:pPr/>
      <w:r>
        <w:rPr/>
        <w:t xml:space="preserve">Pokud půjde vše dobře, běžný provoz by měl být obnoven 20. srpna.</w:t>
      </w:r>
    </w:p>
    <w:p>
      <w:pPr/>
      <w:r>
        <w:rPr/>
        <w:t xml:space="preserve">---</w:t>
      </w:r>
    </w:p>
    <w:p>
      <w:pPr>
        <w:pStyle w:val="Heading1"/>
      </w:pPr>
      <w:r>
        <w:rPr>
          <w:sz w:val="36"/>
          <w:szCs w:val="36"/>
        </w:rPr>
        <w:t xml:space="preserve">Zdravotničtí záchranáři obměnili 14 vozidel</w:t>
      </w:r>
    </w:p>
    <w:p>
      <w:pPr/>
      <w:r>
        <w:rPr>
          <w:b w:val="1"/>
          <w:bCs w:val="1"/>
        </w:rPr>
        <w:t xml:space="preserve">Každá minuta může rozhodovat o lidském životě. I proto Moravskoslezský kraj pokračuje v modernizaci zdravotnické záchranné služby – do provozu nyní zamířilo 14 nových sanitek vybavených nejmodernější technikou.</w:t>
      </w:r>
    </w:p>
    <w:p>
      <w:pPr/>
      <w:r>
        <w:rPr/>
        <w:t xml:space="preserve">Zdravotnická záchranná služba Moravskoslezského kraje uvedla slavnostně do provozu celkem čtrnáct nových sanitních vozidel. Budou sloužit na výjezdových základnách napříč regionem. Jde o standardní obměnu vozového parku.</w:t>
      </w:r>
    </w:p>
    <w:p>
      <w:pPr/>
      <w:r>
        <w:rPr>
          <w:b w:val="1"/>
          <w:bCs w:val="1"/>
        </w:rPr>
        <w:t xml:space="preserve">David Holeš, ředitel ZZS MS kraje:</w:t>
      </w:r>
      <w:r>
        <w:rPr/>
        <w:t xml:space="preserve"> "Obnovu děláme každý rok a sanitní vozidla zůstávají v provozu pro ty prvosledové jednotky zhruba pět let."</w:t>
      </w:r>
    </w:p>
    <w:p>
      <w:pPr/>
      <w:r>
        <w:rPr/>
        <w:t xml:space="preserve">Všechna nová vozidla jsou postavena na podvozku Mercedes-Benz Sprinter, který patří mezi osvědčená a dlouhodobě využívaná řešení v podmínkách moravskoslezské záchranné služby. Sanitky jsou ve verzích s pohonem předních kol, ale většina má zvýšenou průchodnost s pohonem 4x4.</w:t>
      </w:r>
    </w:p>
    <w:p>
      <w:pPr/>
      <w:r>
        <w:rPr>
          <w:b w:val="1"/>
          <w:bCs w:val="1"/>
        </w:rPr>
        <w:t xml:space="preserve">Milan Vicherek, zdravotnický záchranář:</w:t>
      </w:r>
      <w:r>
        <w:rPr/>
        <w:t xml:space="preserve"> "Klasická standardní výbava je monitor dýchání, krevního pulzu, tlaku a EKG. Co je novinka, tak jsou tady boxy vyhřívané i chlazené, které slouží na léčiva."</w:t>
      </w:r>
    </w:p>
    <w:p>
      <w:pPr/>
      <w:r>
        <w:rPr/>
        <w:t xml:space="preserve">Celková hodnota pořízených vozidel je 71 milionů korun. Financování bylo zajištěno převážně z rozpočtu Moravskoslezského kraje.</w:t>
      </w:r>
    </w:p>
    <w:p>
      <w:pPr/>
      <w:r>
        <w:rPr>
          <w:b w:val="1"/>
          <w:bCs w:val="1"/>
        </w:rPr>
        <w:t xml:space="preserve">Josef Bělica (ANO), hejtman MSK:</w:t>
      </w:r>
      <w:r>
        <w:rPr/>
        <w:t xml:space="preserve"> "Já si myslím, že odvádí skvělou práci dnes a denně v terénu a můžeme být na ně po právu hrdí."</w:t>
      </w:r>
    </w:p>
    <w:p>
      <w:pPr/>
      <w:r>
        <w:rPr/>
        <w:t xml:space="preserve">Nejvýraznější novinkou obnovy vozového parku je vybavení všech sanitních vozidel speciálními nosítky s elektrickým napájením a hydraulickým podvozkem. </w:t>
      </w:r>
    </w:p>
    <w:p>
      <w:pPr/>
      <w:r>
        <w:rPr/>
        <w:t xml:space="preserve">---</w:t>
      </w:r>
    </w:p>
    <w:p>
      <w:pPr>
        <w:pStyle w:val="Heading1"/>
      </w:pPr>
      <w:r>
        <w:rPr>
          <w:sz w:val="36"/>
          <w:szCs w:val="36"/>
        </w:rPr>
        <w:t xml:space="preserve">Letošek bude asi jedním z nejsušších let od roku 1960</w:t>
      </w:r>
    </w:p>
    <w:p>
      <w:pPr/>
      <w:r>
        <w:rPr>
          <w:b w:val="1"/>
          <w:bCs w:val="1"/>
        </w:rPr>
        <w:t xml:space="preserve">Letošek bude podle odborníků pravděpodobně jedním z nejsušších let od šedesátých let minulého století. Po krátkém zlepšení situace v MS kraji díky červencovým srážkám, se vlivem veder očekává další extrémní sucho. Pojďme se podívat, jak dopadá například na zemědělce.</w:t>
      </w:r>
    </w:p>
    <w:p>
      <w:pPr/>
      <w:r>
        <w:rPr/>
        <w:t xml:space="preserve">Petr Lička vlastní zemědělskou firmu, která hospodaří na 800 hektarech půdy rozléhajících se od Hlučínska k Brabanticím. Nejen letos si všímá, jak vysoké teploty a suchá období ovlivňují jeho sklizeň.</w:t>
      </w:r>
    </w:p>
    <w:p>
      <w:pPr/>
      <w:r>
        <w:rPr>
          <w:b w:val="1"/>
          <w:bCs w:val="1"/>
        </w:rPr>
        <w:t xml:space="preserve">Petr Lička, zemědělec</w:t>
      </w:r>
      <w:r>
        <w:rPr/>
        <w:t xml:space="preserve">: “Když já na polích pracuji přes 30 let, tak to srovnaní mám, je opravdu vidět, že ta klimatická změna probíhá. Jsou teplejší ty dny, jsou tropické noci a tím se nám zvyšuje odpar. Co se týče výnosů obilovin, vidíte za náma sklizeň, probíhá pšenice, tak oproti loňsku je to o 25 až 30 % nižší ta sklizeň. Potom byly ještě ovlivněna velmi sklizeň pícnin, kdy v mnohých oblastech republiky nenarostlo skoro vůbec žádné seno." </w:t>
      </w:r>
    </w:p>
    <w:p>
      <w:pPr/>
      <w:r>
        <w:rPr/>
        <w:t xml:space="preserve">Podle údajů Českého hydrometeorologického ústavu se tento rok bude pravděpodobně řadit mezi nejsušší za posledních 60 let.</w:t>
      </w:r>
    </w:p>
    <w:p>
      <w:pPr/>
      <w:r>
        <w:rPr>
          <w:b w:val="1"/>
          <w:bCs w:val="1"/>
        </w:rPr>
        <w:t xml:space="preserve">Miroslav Řepka, meteorolog a klimatolog, ČHMÚ</w:t>
      </w:r>
      <w:r>
        <w:rPr/>
        <w:t xml:space="preserve">: “Když vezmeme srážkově období od 1. ledna do dnešního dne, tak za těchto sedm měsíců na našem území i MS kraje a zřejmě to bude platit i pro celou republiku, spadlo nejméně srážek za toto období.”</w:t>
      </w:r>
    </w:p>
    <w:p>
      <w:pPr/>
      <w:r>
        <w:rPr/>
        <w:t xml:space="preserve">Jedná se o dlouhodobý trend.</w:t>
      </w:r>
    </w:p>
    <w:p>
      <w:pPr/>
      <w:r>
        <w:rPr>
          <w:b w:val="1"/>
          <w:bCs w:val="1"/>
        </w:rPr>
        <w:t xml:space="preserve">Miroslav Řepka, meteorolog a klimatolog, ČHMÚ</w:t>
      </w:r>
      <w:r>
        <w:rPr/>
        <w:t xml:space="preserve">: “Do roku zhruba 2014, dá se říct, se střídali průběžně období suchá a vlhčí. Ale po tomto období od roku 2015 až 20, tak to můžeme zařadit do období vůbec nejsušších v historii měření.” </w:t>
      </w:r>
    </w:p>
    <w:p>
      <w:pPr/>
      <w:r>
        <w:rPr/>
        <w:t xml:space="preserve">Nasycení půdy je nyní v kraji lepší díky srážkám z konce července, avšak se začátkem srpna odborníci předpokládají opět skokové zhoršení situace kvůli vysokým teplotám.</w:t>
      </w:r>
    </w:p>
    <w:p>
      <w:pPr/>
      <w:r>
        <w:rPr/>
        <w:t xml:space="preserve">---</w:t>
      </w:r>
    </w:p>
    <w:p>
      <w:pPr>
        <w:pStyle w:val="Heading1"/>
      </w:pPr>
      <w:r>
        <w:rPr>
          <w:sz w:val="36"/>
          <w:szCs w:val="36"/>
        </w:rPr>
        <w:t xml:space="preserve">Před zápasem Baníku se Slavií se četlo za nároďák</w:t>
      </w:r>
    </w:p>
    <w:p>
      <w:pPr/>
      <w:r>
        <w:rPr>
          <w:b w:val="1"/>
          <w:bCs w:val="1"/>
        </w:rPr>
        <w:t xml:space="preserve">Fotbal, knihy a známé osobnosti spojily síly v originální kampani Čti za nároďák, která chce přivést ke čtení děti i dospělé. Ostravská fanzóna Baníku ukázala, že trénovat se nemusí jen na hřišti, ale i s otevřenou knihou.</w:t>
      </w:r>
    </w:p>
    <w:p>
      <w:pPr/>
      <w:r>
        <w:rPr/>
        <w:t xml:space="preserve">Ostrava zažila o uplynulém víkendu fotbalový svátek, když Baník přivítal na Městském stadionu Slavii Praha. Samotnému zápasu předcházela unikátní akce k podpoře čtenářství, která nese název Čti za nároďák. Jednou z tváří kampaně je herec a milovník fotbalu Jakub Kohák, který jako trenér Knížák přišel číst malým fanouškům, ale i jejich rodičům.</w:t>
      </w:r>
    </w:p>
    <w:p>
      <w:pPr/>
      <w:r>
        <w:rPr>
          <w:b w:val="1"/>
          <w:bCs w:val="1"/>
        </w:rPr>
        <w:t xml:space="preserve">Jakub Kohák, ambasador projektu Čtu za nároďák:</w:t>
      </w:r>
      <w:r>
        <w:rPr/>
        <w:t xml:space="preserve"> "Já jsem tady dneska z toho důvodu, protože hrajeme Shakespearovské letní slavnosti a několik večerů tady trávíme na moravsko-slezském ostravském hradě. A sešlo se to tak, že jsem i tváří projektu Čti za nároďák, a tím pádem se to tak spojilo, protože ještě ke všemu partnerem tohohle projektu je Česká fotbalová asociace. Takže jsem byl osloven, zda bych tady nepřečetl knížku s několika přáteli dětem. Když jde o děti a o fotbal, já jsem pro. Ten projekt je báječný. Četba člověka povznáší, dává mu vědomosti, radost, a pokud je možné to nějak podpořit, já jsem připraven. Já četl teď knihu Krtník a těším se, až ji ještě prozkoumám zevrubněji. Určitě se půjdu podívat i na fotbal. Jejda, to budou mlata!"</w:t>
      </w:r>
    </w:p>
    <w:p>
      <w:pPr/>
      <w:r>
        <w:rPr/>
        <w:t xml:space="preserve">Do fanzóny Městského stadionu přišli za čtenáři také známé osobnosti a sportovci z našeho regionu, například spisovatelka Romana Vávrová nebo herci Jiří Sedláček a Vladimír Polák.</w:t>
      </w:r>
    </w:p>
    <w:p>
      <w:pPr/>
      <w:r>
        <w:rPr>
          <w:b w:val="1"/>
          <w:bCs w:val="1"/>
        </w:rPr>
        <w:t xml:space="preserve">Vladimír Polák, herec: </w:t>
      </w:r>
      <w:r>
        <w:rPr/>
        <w:t xml:space="preserve">"Dnešní slunečný den ho opravdu potěšil. Slunce příjemně hřálo, bylo jasno."</w:t>
      </w:r>
    </w:p>
    <w:p>
      <w:pPr/>
      <w:r>
        <w:rPr/>
        <w:t xml:space="preserve">Baník reprezentoval fotbalista Samuel Grygar, který je momentálně zraněný a do zápasu nezasáhl.</w:t>
      </w:r>
    </w:p>
    <w:p>
      <w:pPr/>
      <w:r>
        <w:rPr>
          <w:b w:val="1"/>
          <w:bCs w:val="1"/>
        </w:rPr>
        <w:t xml:space="preserve">Samuel Grygar, hráč FC Baník Ostrava:</w:t>
      </w:r>
      <w:r>
        <w:rPr/>
        <w:t xml:space="preserve"> "Co se týká mě a čtení, tak řekněme si na rovinu, že já si každý den úplně nečtu, ale snažím se tomu věnovat a dávat tomu času čím dál tím více. A momentálně čtu Davida Gogginse Nic mě nezlomí a můžu jenom doporučit tu skvělou knížku."</w:t>
      </w:r>
    </w:p>
    <w:p>
      <w:pPr/>
      <w:r>
        <w:rPr/>
        <w:t xml:space="preserve">Zvyšování čtenářské gramotnosti má v Ostravě silnou podporu.</w:t>
      </w:r>
    </w:p>
    <w:p>
      <w:pPr/>
      <w:r>
        <w:rPr>
          <w:b w:val="1"/>
          <w:bCs w:val="1"/>
        </w:rPr>
        <w:t xml:space="preserve">Jan Dohnal (ODS/SPOLU), primátor Ostravy:</w:t>
      </w:r>
      <w:r>
        <w:rPr/>
        <w:t xml:space="preserve"> "Je to boj. Samozřejmě těch lákadel dneska je strašně moc a víme, že dostat děti ke čtení není úplně jednoduché. My se jako město samozřejmě snažíme, takže přes naši městskou knihovnu máme projekty třeba pro motivaci prvňáčků a podobně. Ale každá akce, která přivede děti ke čtení, je důležitá a já strašně oceňuji iniciativu Čteme za nároďák, která vlastně dneska dorazila do Ostravy, protože je to fantastické a myslím si, že ty rozsahy jsou a že ty děti si k těm knížkám opravdu dostanou. A je úplně jedno, co čtou. Důležité je, že čtou, že nekoukají pořád jenom do toho telefonu nebo na ten Netflix, ale že si najdou čas a třeba si něco přečtou."</w:t>
      </w:r>
    </w:p>
    <w:p>
      <w:pPr/>
      <w:r>
        <w:rPr/>
        <w:t xml:space="preserve">Město také podporuje program S knížkou do života. V roce 2023 dostaly děti knihu Nevšední den knihovnice Květy, a prvňáčci dostávají i knížku Anežka s Filipem objevují Ostravu. Město podporuje také školní knihovny.</w:t>
      </w:r>
    </w:p>
    <w:p>
      <w:pPr/>
      <w:r>
        <w:rPr/>
        <w:t xml:space="preserve">---</w:t>
      </w:r>
    </w:p>
    <w:p>
      <w:pPr>
        <w:pStyle w:val="Heading1"/>
      </w:pPr>
      <w:r>
        <w:rPr>
          <w:sz w:val="36"/>
          <w:szCs w:val="36"/>
        </w:rPr>
        <w:t xml:space="preserve">Rodina FEST byl o společných zážitcích dětí a dospělých</w:t>
      </w:r>
    </w:p>
    <w:p>
      <w:pPr/>
      <w:r>
        <w:rPr>
          <w:b w:val="1"/>
          <w:bCs w:val="1"/>
        </w:rPr>
        <w:t xml:space="preserve">Nezisková organizace Bunkr pořádala v Novém Jičíně Rodina FEST. Připraven byl program plný pohybu, her a především společných zážitků pro děti a dospělé</w:t>
      </w:r>
    </w:p>
    <w:p>
      <w:pPr/>
      <w:r>
        <w:rPr/>
        <w:t xml:space="preserve">Park pod gymnáziem byl v Novém Jičíně dějištěm zdejšího 1. ročníku Rodina FESTU. Hlavním pořadatelem byla nezisková organizace, která ve městě provozuje nízkoprahové zařízení Bunkr pro děti a mládež.   </w:t>
      </w:r>
    </w:p>
    <w:p>
      <w:pPr/>
      <w:r>
        <w:rPr>
          <w:b w:val="1"/>
          <w:bCs w:val="1"/>
        </w:rPr>
        <w:t xml:space="preserve">Renáta Turoňová, ředitelka neziskové organizace Bunkr: </w:t>
      </w:r>
      <w:r>
        <w:rPr/>
        <w:t xml:space="preserve">“Rodina Festu vznikl jako myšlenka ve městě Třinec, kde spojily síly neziskové organizace už před 18 lety, a přišlo nám důležité poukázat na důležitost rodiny, tak jsme založili právě tuto tradici, ale teď jsme ji poprvé přenesli do Nového Jičína.” </w:t>
      </w:r>
    </w:p>
    <w:p>
      <w:pPr/>
      <w:r>
        <w:rPr/>
        <w:t xml:space="preserve">Připraven byl program, který rodinám nabídl společné zážitky z her a pohybových aktivit.</w:t>
      </w:r>
    </w:p>
    <w:p>
      <w:pPr/>
      <w:r>
        <w:rPr>
          <w:b w:val="1"/>
          <w:bCs w:val="1"/>
        </w:rPr>
        <w:t xml:space="preserve">návštěvníci akce:</w:t>
      </w:r>
    </w:p>
    <w:p>
      <w:pPr/>
      <w:r>
        <w:rPr/>
        <w:t xml:space="preserve">“Jsme tady teprve chviličku s dcerou a začínáme soutěžit.” </w:t>
      </w:r>
    </w:p>
    <w:p>
      <w:pPr/>
      <w:r>
        <w:rPr/>
        <w:t xml:space="preserve">“Super to byli.”</w:t>
      </w:r>
    </w:p>
    <w:p>
      <w:pPr/>
      <w:r>
        <w:rPr/>
        <w:t xml:space="preserve">“Jsme tu s dcerou, babičkou a dědou.”</w:t>
      </w:r>
    </w:p>
    <w:p>
      <w:pPr/>
      <w:r>
        <w:rPr>
          <w:b w:val="1"/>
          <w:bCs w:val="1"/>
        </w:rPr>
        <w:t xml:space="preserve">Kateřina Niklová, sociální pracovnice, Centrum psychologické pomoci NJ: </w:t>
      </w:r>
      <w:r>
        <w:rPr/>
        <w:t xml:space="preserve">“Mně to přijde úplně super příležitost, jenom tak být spolu s dětmi, protože my dneska jako rodiče nemáme moc příležitost vlastně trávit aktivní čas, jenom tak, bez povinností, mít spolu dobrý čas, smát se.”</w:t>
      </w:r>
    </w:p>
    <w:p>
      <w:pPr/>
      <w:r>
        <w:rPr>
          <w:b w:val="1"/>
          <w:bCs w:val="1"/>
        </w:rPr>
        <w:t xml:space="preserve">Vendula Pavlicová, RC Smíchule: </w:t>
      </w:r>
      <w:r>
        <w:rPr/>
        <w:t xml:space="preserve">“My jsme velice rádi, že jsme se mohli přidat, že můžeme podpořit rodiny s dětmi a že jsme tady prostě pro ně.” </w:t>
      </w:r>
    </w:p>
    <w:p>
      <w:pPr/>
      <w:r>
        <w:rPr>
          <w:b w:val="1"/>
          <w:bCs w:val="1"/>
        </w:rPr>
        <w:t xml:space="preserve">Miroslava Krbová, Odbor sociálních věcí MěÚ Nový Jičín:</w:t>
      </w:r>
      <w:r>
        <w:rPr/>
        <w:t xml:space="preserve"> “Město Nový Jičín se velmi rádo zapojí do akcí, které mají smysl, což tato akce bezesporu má. Akce vlastně podporuje prorodinné aktivity.</w:t>
      </w:r>
    </w:p>
    <w:p>
      <w:pPr/>
      <w:r>
        <w:rPr>
          <w:b w:val="1"/>
          <w:bCs w:val="1"/>
        </w:rPr>
        <w:t xml:space="preserve">Renáta Turoňová, ředitelka neziskové organizace Bunkr: </w:t>
      </w:r>
      <w:r>
        <w:rPr/>
        <w:t xml:space="preserve">“Rodina FEST by se dalo říct, že to je festival rodin, ale v tom slezském nářečí na Třinecku, když je něco fest, festovní, tak to znamená, že je to stabilní, odolné, pevné a to bychom přáli všem rodinám.”</w:t>
      </w:r>
    </w:p>
    <w:p>
      <w:pPr/>
      <w:r>
        <w:rPr/>
        <w:t xml:space="preserve">Na přípravě RodinaFESTU se podílelo celkem šest organizací, dalšími byli Centrum rodinné podpory a spolek Liberi pomáhající pěstounům.</w:t>
      </w:r>
    </w:p>
    <w:p>
      <w:pPr/>
      <w:r>
        <w:rPr/>
        <w:t xml:space="preserve">---</w:t>
      </w:r>
    </w:p>
    <w:p>
      <w:pPr>
        <w:pStyle w:val="Heading1"/>
      </w:pPr>
      <w:r>
        <w:rPr>
          <w:sz w:val="36"/>
          <w:szCs w:val="36"/>
        </w:rPr>
        <w:t xml:space="preserve">Frýdek-Místek zvelebuje svůj veřejný prostor</w:t>
      </w:r>
    </w:p>
    <w:p>
      <w:pPr/>
      <w:r>
        <w:rPr>
          <w:b w:val="1"/>
          <w:bCs w:val="1"/>
        </w:rPr>
        <w:t xml:space="preserve">Frýdek-Místek se dlouhodobě snaží o kultivaci, zvelebování a oživování veřejného prostoru. Dělá to hned několika způsoby a obyvatelé tyto aktivity oceňují.</w:t>
      </w:r>
    </w:p>
    <w:p>
      <w:pPr/>
      <w:r>
        <w:rPr/>
        <w:t xml:space="preserve">Ve Frýdku-Místku přibyly květinové výsadby, obměňuje se mobiliář, opravují se chodníky a budují se ohrádky kolem kontejnerů.</w:t>
      </w:r>
    </w:p>
    <w:p>
      <w:pPr/>
      <w:r>
        <w:rPr>
          <w:b w:val="1"/>
          <w:bCs w:val="1"/>
        </w:rPr>
        <w:t xml:space="preserve">Lukáš Slíva (SPOLU/KDU-ČSL), náměstek primátora F-M:</w:t>
      </w:r>
      <w:r>
        <w:rPr/>
        <w:t xml:space="preserve"> "Jsou to květinové záhony v parcích, květinové záhony před kavárnou Radhošť, před Českým domem, na kruhovém objezdu na třídě TGM, který byl osázen nově slunečnicemi a na celé řadě dalších míst. Zároveň také samozřejmě letos počítáme s obměnou stávajících zelených odpadkových košů typu Euro za nové šedé plastové koše typu FM, které by měly být odolnější, lehce opravitelné a snáz se s nimi manipuluje."</w:t>
      </w:r>
    </w:p>
    <w:p>
      <w:pPr/>
      <w:r>
        <w:rPr/>
        <w:t xml:space="preserve">Přibývají také zmiňované ohrádky kolem kontejnerů tak, aby tato zákoutí vypadala vkusně a esteticky. A hotov je rovněž autobusový záliv na Ostravské ulici.</w:t>
      </w:r>
    </w:p>
    <w:p>
      <w:pPr/>
      <w:r>
        <w:rPr>
          <w:b w:val="1"/>
          <w:bCs w:val="1"/>
        </w:rPr>
        <w:t xml:space="preserve">Lukáš Slíva (SPOLU/KDU-ČSL), náměstek primátora F-M:</w:t>
      </w:r>
      <w:r>
        <w:rPr/>
        <w:t xml:space="preserve"> "Byl opraven také povrch navazujících chodníků od podchodu až k myší díře. Ten povrch nebyl jednotný, byly tam nerovnosti, takže došlo k obnově a ke sjednocení v podobě nové dlažby. Pevně věřím, že tyto změny občané ocení. Zároveň také snahu města utvářet estetické prostředí."</w:t>
      </w:r>
    </w:p>
    <w:p>
      <w:pPr/>
      <w:r>
        <w:rPr/>
        <w:t xml:space="preserve">Jak vypadá to rozhodování? Do čeho dáte ty peníze? Jednáte i na základě podnětů občanů?</w:t>
      </w:r>
    </w:p>
    <w:p>
      <w:pPr/>
      <w:r>
        <w:rPr>
          <w:b w:val="1"/>
          <w:bCs w:val="1"/>
        </w:rPr>
        <w:t xml:space="preserve">Lukáš Slíva (SPOLU/KDU-ČSL), náměstek primátora F-M:</w:t>
      </w:r>
      <w:r>
        <w:rPr/>
        <w:t xml:space="preserve"> "Přesně tak. Celá řada záležitostí je právě ze strany občanů. Tyto podněty jsou potom postupně zařazovány také do zásobníků a z těch zásobníků se potom tvoří prioritní lokality. A z těch zásobníků vybíráme, který veřejný prostor by měl být kultivovaný."</w:t>
      </w:r>
    </w:p>
    <w:p>
      <w:pPr/>
      <w:r>
        <w:rPr/>
        <w:t xml:space="preserve">Co se týká toho mobiliáře, předpokládám, že třeba výměna košů není otázka jednoho dne. Takže co ještě bude následovat?</w:t>
      </w:r>
    </w:p>
    <w:p>
      <w:pPr/>
      <w:r>
        <w:rPr>
          <w:b w:val="1"/>
          <w:bCs w:val="1"/>
        </w:rPr>
        <w:t xml:space="preserve">Lukáš Slíva (SPOLU/KDU-ČSL), náměstek primátora F-M:</w:t>
      </w:r>
      <w:r>
        <w:rPr/>
        <w:t xml:space="preserve"> "Těch košů je tady ve městě umístěno přes tisíc, takže ta obměna bude postupná. V letošním roce by měla probíhat postupná výměna 300 košů."</w:t>
      </w:r>
    </w:p>
    <w:p>
      <w:pPr/>
      <w:r>
        <w:rPr/>
        <w:t xml:space="preserve">Obyvatelé města si změn všímají a oceňují. Je pravda, že někteří.</w:t>
      </w:r>
    </w:p>
    <w:p>
      <w:pPr/>
      <w:r>
        <w:rPr>
          <w:b w:val="1"/>
          <w:bCs w:val="1"/>
        </w:rPr>
        <w:t xml:space="preserve">anketa: obyvatelka F-M:</w:t>
      </w:r>
      <w:r>
        <w:rPr/>
        <w:t xml:space="preserve"> "Tak je to určitě zpestření. Je to hezké, je to pěkné od města, že se starají a zlepšují."</w:t>
      </w:r>
    </w:p>
    <w:p>
      <w:pPr/>
      <w:r>
        <w:rPr/>
        <w:t xml:space="preserve">Frýdek-Místek nově instaloval i květináče na pěší lávky, ale už se bohužel stalo i to, že je vandalové shodili do řeky Ostravice.</w:t>
      </w:r>
    </w:p>
    <w:p>
      <w:pPr/>
      <w:r>
        <w:rPr>
          <w:b w:val="1"/>
          <w:bCs w:val="1"/>
        </w:rPr>
        <w:t xml:space="preserve">anketa: obyvatelka F-M:</w:t>
      </w:r>
      <w:r>
        <w:rPr/>
        <w:t xml:space="preserve"> "I takoví jsou mezi námi, kteří si neváží ničeho."</w:t>
      </w:r>
    </w:p>
    <w:p>
      <w:pPr/>
      <w:r>
        <w:rPr/>
        <w:t xml:space="preserve">Ve Frýdku-Místku zároveň probíhá modernizace několika křižovatek.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2026-08-08T17:51:08+02:00</dcterms:created>
  <dcterms:modified xsi:type="dcterms:W3CDTF">2026-08-08T17:51:08+02:00</dcterms:modified>
</cp:coreProperties>
</file>

<file path=docProps/custom.xml><?xml version="1.0" encoding="utf-8"?>
<Properties xmlns="http://schemas.openxmlformats.org/officeDocument/2006/custom-properties" xmlns:vt="http://schemas.openxmlformats.org/officeDocument/2006/docPropsVTypes"/>
</file>