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Před promítáním v Návsí zahrála kapela Blaf</w:t>
      </w:r>
    </w:p>
    <w:p>
      <w:pPr/>
      <w:r>
        <w:rPr>
          <w:b w:val="1"/>
          <w:bCs w:val="1"/>
        </w:rPr>
        <w:t xml:space="preserve">Stalo se už tradicí, že promítání letního kina v Návsí předchází hudební program. Tentokrát zahrála skupina Blaf.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„Líbilo se mi to hodně, jako pokaždé. Blaf je super.“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„Ten nápad se tvořil dlouho, ale už zřejmě před osmi lety jsme přišli na to, že bychom letní kina něčím ozvláštnili. V první fázi jsme dali příležitost mladým talentům, lidem, kteří v životě nestáli na pódiu, ať si to také vyzkoušejí a poznají, co znamená, že prkna znamenají svět. Následně jsme pozvali ty nejstarší kapely, které tady v regionu jsou, což bylo velice zajímavé.“</w:t>
      </w:r>
    </w:p>
    <w:p>
      <w:pPr/>
      <w:r>
        <w:rPr/>
        <w:t xml:space="preserve">Po Blafu začalo promítání filmu Jadwiga, čarodějnice z Beskyd.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Jadwiga, čarodějnice z Beskyd. Natáčelo se to tady v Gorolii, od Mostů přes Nýdek až po Třinec, tak se necháme překvapit, co z toho vyleze.“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„Pro dnešní večer jsme zvolili film, který se točil tady v těchto místech, kousek dál v Mostech u Jablunkova a na Hrčavě. Je to Čarodějnice z Beskyd. Ještě nás čekají dvě promítání a pak nás čeká vrchol kulturní sezony v obci, a tím jsou dožínky.“</w:t>
      </w:r>
    </w:p>
    <w:p>
      <w:pPr/>
      <w:r>
        <w:rPr/>
        <w:t xml:space="preserve">Dožínky se budou v Návsí konat v sobotu 29. srpna, kdy obcí projde průvod zemědělců, který zahájí program.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12-08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2026-08-13T00:02:28+02:00</dcterms:created>
  <dcterms:modified xsi:type="dcterms:W3CDTF">2026-08-13T00:02:28+02:00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