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NJ řeší autovraky důsledněji, nechá je i sešrotovat</w:t>
      </w:r>
    </w:p>
    <w:p>
      <w:pPr/>
      <w:r>
        <w:rPr>
          <w:b w:val="1"/>
          <w:bCs w:val="1"/>
        </w:rPr>
        <w:t xml:space="preserve">Nový Jičín zpřísnil postup v otázce odstraňování autovraků. Dlouhodobě odstavená vozidla s propadlou technickou kontrolou bude po uplynutí výzvy ihned odtahovat. Nevyzvednuté ojetiny prodá nebo sešrotuje.</w:t>
      </w:r>
    </w:p>
    <w:p>
      <w:pPr/>
      <w:r>
        <w:rPr>
          <w:b w:val="1"/>
          <w:bCs w:val="1"/>
        </w:rPr>
        <w:t xml:space="preserve">Rostislav Čubok, strážník MP Nový Jičín: </w:t>
      </w:r>
      <w:r>
        <w:rPr/>
        <w:t xml:space="preserve">“Tady vidíme na tom vozidle, že technická skončila v roce 2025. Tím vozidlo nesplňuje podmínky, že může stát na veřejných parkovištích a na pozemních komunikacích. Tím pádem nesplňuje podmínky o silničním provozu.”</w:t>
      </w:r>
    </w:p>
    <w:p>
      <w:pPr/>
      <w:r>
        <w:rPr/>
        <w:t xml:space="preserve">Vozidel, která tak naplnila kritéria autovraků, aktuálně řeší Nový Jičín na svém území zhruba třicet, a radnice se s nimi rozhodla vypořádat důraznějším způsobem. </w:t>
      </w:r>
    </w:p>
    <w:p>
      <w:pPr/>
      <w:r>
        <w:rPr>
          <w:b w:val="1"/>
          <w:bCs w:val="1"/>
        </w:rPr>
        <w:t xml:space="preserve">Stanislav Kopecký (ANO), starosta Nového Jičína:</w:t>
      </w:r>
      <w:r>
        <w:rPr/>
        <w:t xml:space="preserve"> “Město Nový Jičín bude důsledně aplikovat zákon o pozemních komunikacích a zákon na ochranu životního prostředí a opravdu přistoupíme i k tomu razantnímu řešení, tedy k samotnému odtahu těchto vozidel.”</w:t>
      </w:r>
    </w:p>
    <w:p>
      <w:pPr/>
      <w:r>
        <w:rPr>
          <w:b w:val="1"/>
          <w:bCs w:val="1"/>
        </w:rPr>
        <w:t xml:space="preserve">Daniel Rýdel, ředitel MP Nový Jičín: </w:t>
      </w:r>
      <w:r>
        <w:rPr/>
        <w:t xml:space="preserve">“V loňském roce jsme evidovali 23 autovraků. V letošním roce evidujeme přes 30 případů podezření na odstavená vozidla. Jedna třetina se nám naší činnosti povedla již odstranit ulic, ale samozřejmě ty dvě třetiny nás čekají k odtahu.”</w:t>
      </w:r>
    </w:p>
    <w:p>
      <w:pPr/>
      <w:r>
        <w:rPr/>
        <w:t xml:space="preserve">Velmi striktně bude město přistupovat k vrakům stojícím mimo parkoviště a komunikace, a to dle zákona na ochranu životního prostředí. Takové vozidlo může být odtaženo už po třicetidenní výzvě.</w:t>
      </w:r>
    </w:p>
    <w:p>
      <w:pPr/>
      <w:r>
        <w:rPr/>
        <w:t xml:space="preserve">Třeba tady na odstavné ploše na Bezručově ulici město aktuálně vylepilo výzvu na odstranění autovraků i na tato tři vozidla. A protože se nejedná o oficiální parkoviště, mohou být řešena ve zrychleném režimu. To znamená, že 20. července byla výzva vylepena, 20. srpna budou odtaženy.</w:t>
      </w:r>
    </w:p>
    <w:p>
      <w:pPr/>
      <w:r>
        <w:rPr/>
        <w:t xml:space="preserve">Tyto vraky budou umístěny v areálu technických služeb. Po uplynutí tříměsíční lhůty půjdou na dražbu, nebo budou ekologicky sešrotovány.</w:t>
      </w:r>
    </w:p>
    <w:p>
      <w:pPr/>
      <w:r>
        <w:rPr/>
        <w:t xml:space="preserve">---</w:t>
      </w:r>
    </w:p>
    <w:p>
      <w:pPr/>
      <w:r>
        <w:rPr/>
        <w:t xml:space="preserve">MĚSTA SE POSTUPNĚ ZBAVUJÍ AUTOVRAKŮ</w:t>
      </w:r>
    </w:p>
    <w:p>
      <w:pPr/>
      <w:r>
        <w:rPr/>
        <w:t xml:space="preserve">U tématu ještě chvíli zůstaneme. Provozovatelům aut s propadlou technickou kontrolou delší než 6 měsíců hrozí také pokuta až 300 tisíc korun. Každé město řeší autovraky jinak, administrativně je proces ale stejný a často zdlouhavý. Ve Frýdku-Místku nedávno proběhla první dražba šesti aut.</w:t>
      </w:r>
    </w:p>
    <w:p>
      <w:pPr/>
      <w:r>
        <w:rPr>
          <w:b w:val="1"/>
          <w:bCs w:val="1"/>
          <w:i w:val="1"/>
          <w:iCs w:val="1"/>
        </w:rPr>
        <w:t xml:space="preserve">Jiří Kajzar (Naše Město F-M), náměstek primátora Frýdku-Místku:</w:t>
      </w:r>
      <w:r>
        <w:rPr>
          <w:i w:val="1"/>
          <w:iCs w:val="1"/>
        </w:rPr>
        <w:t xml:space="preserve"> „Je to velký problém, protože nám to zabírá místa pro lidi na parkování a za druhé nikdy nevíme, co se tam skrývá za kapaliny, za obsah.“</w:t>
      </w:r>
    </w:p>
    <w:p>
      <w:pPr/>
      <w:r>
        <w:rPr/>
        <w:t xml:space="preserve">A ještě se podíváme do Karviné. Tady se letos podařilo uvolnit už 32 parkovacích míst.</w:t>
      </w:r>
    </w:p>
    <w:p>
      <w:pPr/>
      <w:r>
        <w:rPr>
          <w:b w:val="1"/>
          <w:bCs w:val="1"/>
          <w:i w:val="1"/>
          <w:iCs w:val="1"/>
        </w:rPr>
        <w:t xml:space="preserve">Monika Danková, mluvčí Karviné:</w:t>
      </w:r>
      <w:r>
        <w:rPr>
          <w:i w:val="1"/>
          <w:iCs w:val="1"/>
        </w:rPr>
        <w:t xml:space="preserve"> „V současné době město řeší 5 nepojízdných vozidel s technickou kontrolou propadlou déle než 6 měsíců. Dva z jejich provozovatelů už výzvu města převzali.“</w:t>
      </w:r>
    </w:p>
    <w:p>
      <w:pPr>
        <w:pStyle w:val="Heading1"/>
      </w:pPr>
      <w:r>
        <w:rPr>
          <w:sz w:val="36"/>
          <w:szCs w:val="36"/>
        </w:rPr>
        <w:t xml:space="preserve">Slezská Ostrava staví nové byty pro mladé rodiny</w:t>
      </w:r>
    </w:p>
    <w:p>
      <w:pPr/>
      <w:r>
        <w:rPr>
          <w:b w:val="1"/>
          <w:bCs w:val="1"/>
        </w:rPr>
        <w:t xml:space="preserve">Historická lokalita Zárubek ve Slezské Ostravě mění svou tvář. Na Šenovské ulici vznikne 24 nových bytů pro mladé rodiny a seniory. První nájemníci se zabydlí v bytech na podzim příštího roku.</w:t>
      </w:r>
    </w:p>
    <w:p>
      <w:pPr/>
      <w:r>
        <w:rPr/>
        <w:t xml:space="preserve">Městský obvod Slezská Ostrava pokračuje v postupné proměně lokality Zárubek. Do oprav v okolí se v minulých letech zapojili soukromí investoři. Teď navazuje samotná radnice. Pustila se do celkové rekonstrukce tří domů v Šenovské ulici.</w:t>
      </w:r>
    </w:p>
    <w:p>
      <w:pPr/>
      <w:r>
        <w:rPr>
          <w:b w:val="1"/>
          <w:bCs w:val="1"/>
        </w:rPr>
        <w:t xml:space="preserve">Richard Vereš (ANO), starosta Slezské Ostravy:</w:t>
      </w:r>
      <w:r>
        <w:rPr/>
        <w:t xml:space="preserve"> "Jsou to domy, které pocházejí z padesátých let minulého století, takže už byly morálně zastaralé. Ale samozřejmě i technicky to znamená, že procházejí kompletní rekonstrukcí. Vzniknou v nich malometrážní byty, osm v každém domě, to znamená 24 dohromady, které budou sloužit cílovým skupinám obyvatel, kterými jsou například senioři nebo mladí lidé."</w:t>
      </w:r>
    </w:p>
    <w:p>
      <w:pPr/>
      <w:r>
        <w:rPr/>
        <w:t xml:space="preserve">Práce na objektech z padesátých let se však zkomplikovaly.</w:t>
      </w:r>
    </w:p>
    <w:p>
      <w:pPr/>
      <w:r>
        <w:rPr>
          <w:b w:val="1"/>
          <w:bCs w:val="1"/>
        </w:rPr>
        <w:t xml:space="preserve">Richard Vereš (ANO), starosta Slezské Ostravy:</w:t>
      </w:r>
      <w:r>
        <w:rPr/>
        <w:t xml:space="preserve"> "To, že se dělaly nové stropy v těch domech, tak, aby byla zachována opravdu co nejlepší statika, a zasahovalo se i do samozřejmě izolací a do základů těchto domů, tak, aby ta stavba byla co nejkvalitnější, aby se v ní dobře žilo."</w:t>
      </w:r>
    </w:p>
    <w:p>
      <w:pPr/>
      <w:r>
        <w:rPr/>
        <w:t xml:space="preserve">Slezská Ostrava se nesoustředí jen na samotné budovy, opravou prochází i navazující veřejný prostor.</w:t>
      </w:r>
    </w:p>
    <w:p>
      <w:pPr/>
      <w:r>
        <w:rPr>
          <w:b w:val="1"/>
          <w:bCs w:val="1"/>
        </w:rPr>
        <w:t xml:space="preserve">Vladimír Lyčka, místostarosta Slezské Ostravy:</w:t>
      </w:r>
      <w:r>
        <w:rPr>
          <w:b w:val="1"/>
          <w:bCs w:val="1"/>
        </w:rPr>
        <w:t xml:space="preserve">:</w:t>
      </w:r>
      <w:r>
        <w:rPr/>
        <w:t xml:space="preserve"> "Celkové náklady budou činit necelých 63 milionů korun. Termín dokončení by měl být příští říjen 2027."</w:t>
      </w:r>
    </w:p>
    <w:p>
      <w:pPr/>
      <w:r>
        <w:rPr/>
        <w:t xml:space="preserve">Rozsáhlá regenerace Šenov Úzké ulice se tak posouvá do své závěrečné fáze. Pokud už stavebníky nepřekvapí žádné další skryté vady, první nájemníci z řad seniorů a mladých rodin se do nových bytů nastěhují na podzim příštího roku. </w:t>
      </w:r>
    </w:p>
    <w:p>
      <w:pPr/>
      <w:r>
        <w:rPr/>
        <w:t xml:space="preserve">---</w:t>
      </w:r>
    </w:p>
    <w:p>
      <w:pPr>
        <w:pStyle w:val="Heading1"/>
      </w:pPr>
      <w:r>
        <w:rPr>
          <w:sz w:val="36"/>
          <w:szCs w:val="36"/>
        </w:rPr>
        <w:t xml:space="preserve">U Karvinského moře je nový gastro kontejner</w:t>
      </w:r>
    </w:p>
    <w:p>
      <w:pPr/>
      <w:r>
        <w:rPr>
          <w:b w:val="1"/>
          <w:bCs w:val="1"/>
        </w:rPr>
        <w:t xml:space="preserve">Karvinské moře nabídne návštěvníkům nové zázemí v podobě moderního gastro kontejneru. Oblíbená rekreační lokalita tak rozšíří služby pro lidi, kteří sem míří za odpočinkem, sportem i trávením volného času u vody. Nový provoz začne během příštích několika dnů.</w:t>
      </w:r>
    </w:p>
    <w:p>
      <w:pPr/>
      <w:r>
        <w:rPr/>
        <w:t xml:space="preserve">Gastro kontejner nabídne nejen občerstvení, fungovat tu budou i služby, jako je půjčovna lodiček či paddleboardů.</w:t>
      </w:r>
    </w:p>
    <w:p>
      <w:pPr/>
      <w:r>
        <w:rPr>
          <w:b w:val="1"/>
          <w:bCs w:val="1"/>
        </w:rPr>
        <w:t xml:space="preserve">Michal Valeček, provozovatel zařízení:</w:t>
      </w:r>
      <w:r>
        <w:rPr/>
        <w:t xml:space="preserve"> "Do budoucna bychom chtěli ještě to trošku rozšířit o nějaké sportovní aktivity, jako jsou třeba brusle nebo něco takového. No a uvidíme, co si lidé sami řeknou. Úklid budou zajišťovat technické služby a my, takže nepořádek tady určitě nebude. Vždycky to nějak dáme dohromady, aby to pro lidi bylo na další den nachystané."</w:t>
      </w:r>
    </w:p>
    <w:p>
      <w:pPr/>
      <w:r>
        <w:rPr/>
        <w:t xml:space="preserve">Otevřeno bude podle počasí, provozovatelé pak počítají také s celodenním provozem. Gastro kontejner pak bude v provozu také v zimě. Samotní provozovatelé pak mají k lokalitě svůj vztah se sestrou.</w:t>
      </w:r>
    </w:p>
    <w:p>
      <w:pPr/>
      <w:r>
        <w:rPr>
          <w:b w:val="1"/>
          <w:bCs w:val="1"/>
        </w:rPr>
        <w:t xml:space="preserve">Michal Valeček, provozovatel zařízení: </w:t>
      </w:r>
      <w:r>
        <w:rPr/>
        <w:t xml:space="preserve">"Jsme vlastně rodáci a kdysi jsme žili někde uprostřed Karvinského moře a chtěli jsme tady něco vybudovat."</w:t>
      </w:r>
    </w:p>
    <w:p>
      <w:pPr/>
      <w:r>
        <w:rPr/>
        <w:t xml:space="preserve">Samotné kontejnery pak prošly přestavbou pro dané účely.</w:t>
      </w:r>
    </w:p>
    <w:p>
      <w:pPr/>
      <w:r>
        <w:rPr>
          <w:b w:val="1"/>
          <w:bCs w:val="1"/>
        </w:rPr>
        <w:t xml:space="preserve">Jakub Zaviačič, jednatel dodavatelské firmy:</w:t>
      </w:r>
      <w:r>
        <w:rPr/>
        <w:t xml:space="preserve"> "Jsou to vlastně lodní kontejnery typu HC 20. Jsou to šestimetrové kontejnery dva. Jeden je kompletně přestavěný na celoroční provoz gastro a máme tam i prosklení nebo výdejní okénka a kompletní zázemí pro přípravu potravin a občerstvení. A potom je k němu přiřazený druhý kontejner té stejné velikosti a typu a ten je určen jako sklad. Návazně na tom kontejneru jednom na tom gastro je pochozí terasa. Máme tady připravené už vlastně v tom skladu kompletní zábradlí, které se namontuje."</w:t>
      </w:r>
    </w:p>
    <w:p>
      <w:pPr/>
      <w:r>
        <w:rPr/>
        <w:t xml:space="preserve">Gastro kontejner pak město Karviná zařídilo na základě poptávky samotných návštěvníků Karvinského moře.</w:t>
      </w:r>
    </w:p>
    <w:p>
      <w:pPr/>
      <w:r>
        <w:rPr>
          <w:b w:val="1"/>
          <w:bCs w:val="1"/>
        </w:rPr>
        <w:t xml:space="preserve">Andrzej Bizoń (nestr. za SOCDEM), náměstek primátora Karviné:</w:t>
      </w:r>
      <w:r>
        <w:rPr/>
        <w:t xml:space="preserve"> "Karvinské moře je vlastně oblast hojně navštěvovaná a od prvopočátku si lidé tady našli místo s tím, že jsme začali rozšiřovat prostory pro rekreaci a třeba i plavecké sporty. Tak jsme zjistili i potřebu našich občanů, která je, aby tam bylo nějaké místo, kde by si mohli v klidu posedět, dát si kafe, jen tak se rozjímat, podívat se na molo a třeba jen odpočívat. Takže jsme vyslyšeli tyto informace. Je to další krok ke zpestření toho moře a počítáme s tím, že ty služby, které budeme poskytovat, budou zároveň dbát na pořádek a správcovství."</w:t>
      </w:r>
    </w:p>
    <w:p>
      <w:pPr/>
      <w:r>
        <w:rPr/>
        <w:t xml:space="preserve">Město tak učinilo další krok k vylepšení lokality Karvinského moře, které navštěvuje stále více zájemců o zdejší trávení volného času. Výsledkem je také budování nových parkovišť.</w:t>
      </w:r>
    </w:p>
    <w:p>
      <w:pPr/>
      <w:r>
        <w:rPr/>
        <w:t xml:space="preserve">---</w:t>
      </w:r>
    </w:p>
    <w:p>
      <w:pPr>
        <w:pStyle w:val="Heading1"/>
      </w:pPr>
      <w:r>
        <w:rPr>
          <w:sz w:val="36"/>
          <w:szCs w:val="36"/>
        </w:rPr>
        <w:t xml:space="preserve">Moravskoslezský kraj otevřel další nové chráněné bydlení</w:t>
      </w:r>
    </w:p>
    <w:p>
      <w:pPr/>
      <w:r>
        <w:rPr>
          <w:b w:val="1"/>
          <w:bCs w:val="1"/>
        </w:rPr>
        <w:t xml:space="preserve">Dvanáct lidí s mentálním nebo kombinovaným postižením získalo nový domov v Ostravě-Mariánských Horách. Moravskoslezský kraj tam slavnostně otevřel nové chráněné bydlení. Klientům nabízí vlastní pokoje, společné zázemí a nepřetržitou podporu pracovníků sociální služby.</w:t>
      </w:r>
    </w:p>
    <w:p>
      <w:pPr/>
      <w:r>
        <w:rPr/>
        <w:t xml:space="preserve">Nový dům vyrostl v Karasově ulici na místě bývalé školní zahrady. Stavba trvala přibližně rok a většinu nákladů na ni pokryla dotace z Národního plánu obnovy. </w:t>
      </w:r>
    </w:p>
    <w:p>
      <w:pPr/>
      <w:r>
        <w:rPr>
          <w:b w:val="1"/>
          <w:bCs w:val="1"/>
        </w:rPr>
        <w:t xml:space="preserve">Michal Kokošek (ANO), náměstek hejtmana MSK: </w:t>
      </w:r>
      <w:r>
        <w:rPr/>
        <w:t xml:space="preserve">“Toto zařízení pro 12 klientů vyjde zhruba na 42 milionů korun. A my jsme velice rádi, že jsme mohli získat peníze a dotaci z Národního plánu obnovy z Ministerstva sociálních práce a sociálních věcí ve výši až 39 milionů korun.” </w:t>
      </w:r>
    </w:p>
    <w:p>
      <w:pPr/>
      <w:r>
        <w:rPr/>
        <w:t xml:space="preserve">V chráněném bydlení už žije jedenáct klientů. Každý má svůj vlastní pokoj, společně využívají kuchyň, obývací prostory i zahradu. Podpora zaměstnanců je k dispozici nepřetržitě. </w:t>
      </w:r>
    </w:p>
    <w:p>
      <w:pPr/>
      <w:r>
        <w:rPr>
          <w:b w:val="1"/>
          <w:bCs w:val="1"/>
        </w:rPr>
        <w:t xml:space="preserve">Stanislav Kopecký (ANO), náměstek hejtmana MSK: </w:t>
      </w:r>
      <w:r>
        <w:rPr/>
        <w:t xml:space="preserve">“Mým přáním je, aby nezískali jen kvalitní službu, kterou zřizuje Moravskoslezský kraj, ale aby hlavně získali ten svůj domov.” </w:t>
      </w:r>
    </w:p>
    <w:p>
      <w:pPr/>
      <w:r>
        <w:rPr/>
        <w:t xml:space="preserve">Smyslem služby je vést klienty k co největší samostatnosti. Sami si uklízejí, podle svých možností vaří, chodí za svými zájmy nebo k lékaři. Když potřebují, pomohou jim pracovníci chráněného bydlení. </w:t>
      </w:r>
    </w:p>
    <w:p>
      <w:pPr/>
      <w:r>
        <w:rPr>
          <w:b w:val="1"/>
          <w:bCs w:val="1"/>
        </w:rPr>
        <w:t xml:space="preserve">Andrej Foltýnek, ředitel organizace Fontána: </w:t>
      </w:r>
      <w:r>
        <w:rPr/>
        <w:t xml:space="preserve">“Někteří jsou samostatní více, někteří samostatní méně. My se vlastně pyšníme tím, že se opravdu snažíme poskytovat naší službu individuálně, takže kdo si umí udělat oběd sám, tak si udělá sám.”</w:t>
      </w:r>
    </w:p>
    <w:p>
      <w:pPr/>
      <w:r>
        <w:rPr>
          <w:b w:val="1"/>
          <w:bCs w:val="1"/>
        </w:rPr>
        <w:t xml:space="preserve">anketa: klienti chráněného bydlení: </w:t>
      </w:r>
      <w:r>
        <w:rPr/>
        <w:t xml:space="preserve">“Mi se tady líbí, mám tady mamku v Ostravě, segru.”</w:t>
      </w:r>
    </w:p>
    <w:p>
      <w:pPr/>
      <w:r>
        <w:rPr/>
        <w:t xml:space="preserve">“Jsem tu spokojená, už si zvykám. Ze začátku to bylo sice trošku horší, proplakala jsem si, ale už jsem si zvykla.” </w:t>
      </w:r>
    </w:p>
    <w:p>
      <w:pPr/>
      <w:r>
        <w:rPr/>
        <w:t xml:space="preserve">Dům má klientům nabídnout především běžný život v prostředí, které se co nejvíce podobá skutečnému domovu. </w:t>
      </w:r>
    </w:p>
    <w:p>
      <w:pPr/>
      <w:r>
        <w:rPr/>
        <w:t xml:space="preserve">---</w:t>
      </w:r>
    </w:p>
    <w:p>
      <w:pPr/>
      <w:r>
        <w:rPr/>
        <w:t xml:space="preserve">F-M DOKONČIL NOVÝ AREÁL RIVKA PARK</w:t>
      </w:r>
    </w:p>
    <w:p>
      <w:pPr/>
      <w:r>
        <w:rPr/>
        <w:t xml:space="preserve">Frýdek-Místek dokončil nový volnočasový areál Rivka Park na sídlišti Riviéra. Jeho dominantami jsou 26 metrů dlouhá dřevěná loď a více než patnáctimetrová horolezecká stěna, nechybí ale ani workout, boulderová stěna nebo atrakce pro nejmenší. Areál za téměř 62 milionů korun se otevře v pátek 14. srpna.</w:t>
      </w:r>
    </w:p>
    <w:p>
      <w:pPr/>
      <w:r>
        <w:rPr/>
        <w:t xml:space="preserve">---</w:t>
      </w:r>
    </w:p>
    <w:p>
      <w:pPr>
        <w:pStyle w:val="Heading1"/>
      </w:pPr>
      <w:r>
        <w:rPr>
          <w:sz w:val="36"/>
          <w:szCs w:val="36"/>
        </w:rPr>
        <w:t xml:space="preserve">Borůvkový festival Úvalno</w:t>
      </w:r>
    </w:p>
    <w:p>
      <w:pPr/>
      <w:r>
        <w:rPr>
          <w:b w:val="1"/>
          <w:bCs w:val="1"/>
        </w:rPr>
        <w:t xml:space="preserve">Borůvky, jejich festivaly, trhy a prodeje výrobků patří každoročně ke koloritu druhé poloviny prázdnin. V Úvalně na Krnovsku se Festival borůvek od jiných lokalit přece jen poněkud lišil. Byl tady historicky první a spojil v jednom místě dva rozdílné prodejce. Rostlin a výrobků.</w:t>
      </w:r>
    </w:p>
    <w:p>
      <w:pPr/>
      <w:r>
        <w:rPr/>
        <w:t xml:space="preserve">Je  třeba dodat, že zájem lidí o tuto zdravou potravinu v Úvalně  zaskočil a překvapil i samotné prodejce a dodavatele. Jen pár  desítek minut po zahájení byly zásoby prvních jídel téměř  vykoupeny.</w:t>
      </w:r>
    </w:p>
    <w:p>
      <w:pPr/>
      <w:r>
        <w:rPr>
          <w:b w:val="1"/>
          <w:bCs w:val="1"/>
        </w:rPr>
        <w:t xml:space="preserve">Pavel  Flora, provozovatel:</w:t>
      </w:r>
      <w:r>
        <w:rPr/>
        <w:t xml:space="preserve"> „Akce se povedla, díky tomu, že je dobré  počasí, teplota se snížila, zákazníci si tu cestu k nám našli.  Je to první ročník a myslím si, že je tam jedinečné spojení  toho, že jsme to spojili s restaurací Zastávka, kde provozní pan  Horák to vymyslel. Je to letos zajímavé tím  že u nás zákazníci  pořídí čerstvě natrhané borůvky, pořídí u nás kanadské i  lesní. Pořídí u nás sortiment borůvek a spoustu různých  ochutnávek. Máme tady přírodní borůvkové sirupy, borůvkové  víno, borůvkové džemy, borůvkový džem pro diabetiky,  borůvkovou čokoládu, borůvkový čaj, borůvkové koláče“</w:t>
      </w:r>
    </w:p>
    <w:p>
      <w:pPr/>
      <w:r>
        <w:rPr/>
        <w:t xml:space="preserve">Zajímavostí  i lákadlem byl velký výběr živých rostlin borůvek, mnohé z  nich lidé dosud ani neznali.</w:t>
      </w:r>
    </w:p>
    <w:p>
      <w:pPr/>
      <w:r>
        <w:rPr>
          <w:b w:val="1"/>
          <w:bCs w:val="1"/>
        </w:rPr>
        <w:t xml:space="preserve">Pavel  Flora, provozovatel: </w:t>
      </w:r>
      <w:r>
        <w:rPr/>
        <w:t xml:space="preserve">„Borůvky máme rozdělené podle odrůd, ale  taky podle toho, kdy ty borůvky zrají. Důležité je vědět, kdy  chci sklízet ty borůvky. Když to nechcete řešit, tak si buď  koupíte speciální borůvku, která vám plodí celou sezónu a  nebo si pořídíte borůvky tři. Tři  borůvky mají velkou výhodu, že plodí od začátku léta až  vlastně do pozdního léta, vzájemně se spráší a zároveň se  znásobí ten výnos.“</w:t>
      </w:r>
    </w:p>
    <w:p>
      <w:pPr/>
      <w:r>
        <w:rPr/>
        <w:t xml:space="preserve">Druhá  polovina festivalu pak byla zaměřena borůvkové dobroty, tuhé i  tekuté.</w:t>
      </w:r>
    </w:p>
    <w:p>
      <w:pPr/>
      <w:r>
        <w:rPr>
          <w:b w:val="1"/>
          <w:bCs w:val="1"/>
        </w:rPr>
        <w:t xml:space="preserve">Michal  Horák, provozní: </w:t>
      </w:r>
      <w:r>
        <w:rPr/>
        <w:t xml:space="preserve">„Lidé u nás můžou ochutnat několik druhů  borůvkových knedlíků, základní borůvkový knedlík s tvarohem,  potom máme borůvkový knedlík s mascarpone a bílou čokoládou, pak  máme svíčkovou borůvkovou, svíčkovou panenku s bramborem a  portsko – borůvkovým přelivem, spousta koláčků, tiramisu  borůvkové, panacota borůvková, cheesecake borůvkový, borůvkové  pivo, borůvkové víno a další.“</w:t>
      </w:r>
    </w:p>
    <w:p>
      <w:pPr/>
      <w:r>
        <w:rPr/>
        <w:t xml:space="preserve">Největší  zájem byl jako vždy o klasiku – borůvkové knedlíky.</w:t>
      </w:r>
    </w:p>
    <w:p>
      <w:pPr/>
      <w:r>
        <w:rPr>
          <w:b w:val="1"/>
          <w:bCs w:val="1"/>
        </w:rPr>
        <w:t xml:space="preserve">Michal  Horák, provozní:</w:t>
      </w:r>
      <w:r>
        <w:rPr/>
        <w:t xml:space="preserve"> „Tady vám představím borůvkový knedlík,  přelitý bílou čokoládou   s  mascarpone.“</w:t>
      </w:r>
    </w:p>
    <w:p>
      <w:pPr/>
      <w:r>
        <w:rPr>
          <w:b w:val="1"/>
          <w:bCs w:val="1"/>
        </w:rPr>
        <w:t xml:space="preserve">Anketa,  návštěvníci:</w:t>
      </w:r>
      <w:r>
        <w:rPr/>
        <w:t xml:space="preserve"> „Já nevím, asi knedlíky. Tady jsem dostala  instrukce, že si mám koupit latté kafé a dostanu do toho zdarma  ten borůvkový sirup.“</w:t>
      </w:r>
    </w:p>
    <w:p>
      <w:pPr/>
      <w:r>
        <w:rPr/>
        <w:t xml:space="preserve">„To  víno a borůvky samotné. Mám borůvkové víno a sirup. A na  borůvky jsme byli dole si nasbírat.“</w:t>
      </w:r>
    </w:p>
    <w:p>
      <w:pPr/>
      <w:r>
        <w:rPr>
          <w:b w:val="1"/>
          <w:bCs w:val="1"/>
        </w:rPr>
        <w:t xml:space="preserve">Jana,  prodejce:</w:t>
      </w:r>
      <w:r>
        <w:rPr/>
        <w:t xml:space="preserve"> „3 D borůvka a knedlíky. Panacota, tiramisu,  cheesecake, velké ochutnávky na borůvkové, šípkové víno,  marmeládky. Na pití tady máme borůvkové pivo, limonády  borůvkové. Borůvkový cheesecake s borůvkama.</w:t>
      </w:r>
    </w:p>
    <w:p>
      <w:pPr/>
      <w:r>
        <w:rPr/>
        <w:t xml:space="preserve">A  největší přání zákazníků? Aby sezóna zdravých antioxidantů  ještě nějaký ten pátek vydržela.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2-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2026-08-12T18:05:56+02:00</dcterms:created>
  <dcterms:modified xsi:type="dcterms:W3CDTF">2026-08-12T18:05:56+02:00</dcterms:modified>
</cp:coreProperties>
</file>

<file path=docProps/custom.xml><?xml version="1.0" encoding="utf-8"?>
<Properties xmlns="http://schemas.openxmlformats.org/officeDocument/2006/custom-properties" xmlns:vt="http://schemas.openxmlformats.org/officeDocument/2006/docPropsVTypes"/>
</file>