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Hrad Sovinec patřil myslivcům, filharmonii i fotografiím</w:t>
      </w:r>
    </w:p>
    <w:p>
      <w:pPr/>
      <w:r>
        <w:rPr>
          <w:b w:val="1"/>
          <w:bCs w:val="1"/>
        </w:rPr>
        <w:t xml:space="preserve">Lovečtí psi, sokolníci nebo myslivečtí trubači. Hrad Sovinec hostil Myslivecké letní slavnosti. Letos je doplnila také jubilejní výstava věhlasného fotografa Jindřicha Štreita.</w:t>
      </w:r>
    </w:p>
    <w:p>
      <w:pPr/>
      <w:r>
        <w:rPr>
          <w:b w:val="1"/>
          <w:bCs w:val="1"/>
        </w:rPr>
        <w:t xml:space="preserve">Leopold Ullmann, zástupce kastelána: </w:t>
      </w:r>
      <w:r>
        <w:rPr/>
        <w:t xml:space="preserve">“Je tady spousta myslivců, máme tady přednášky například o výcviku loveckých psů, máme tady trubače, taky sokolníky, přijeli i se Sovami i výrem velkým.” </w:t>
      </w:r>
    </w:p>
    <w:p>
      <w:pPr/>
      <w:r>
        <w:rPr/>
        <w:t xml:space="preserve">Myslivecké tóny ale vystřídala také klasika. Na horním nádvoří zahrála Moravská filharmonie Olomouc. A byl to symbolický návrat. V letech 1950 až 1964 totiž filharmonie hrad spravovala. </w:t>
      </w:r>
    </w:p>
    <w:p>
      <w:pPr/>
      <w:r>
        <w:rPr>
          <w:b w:val="1"/>
          <w:bCs w:val="1"/>
        </w:rPr>
        <w:t xml:space="preserve">Petr Dvořák, náměstek Moravské filharmonie Olomouc: </w:t>
      </w:r>
      <w:r>
        <w:rPr/>
        <w:t xml:space="preserve">“A jak říkal krásně pan kastelán, ne, že zažíváme historii na hradě, ale tu historii tak trošku na hrad vracíme.”</w:t>
      </w:r>
    </w:p>
    <w:p>
      <w:pPr/>
      <w:r>
        <w:rPr/>
        <w:t xml:space="preserve">Na programu byla například Dvořákova dechová serenáda. Historické nádvoří muzikanty překvapilo svou akustikou. </w:t>
      </w:r>
    </w:p>
    <w:p>
      <w:pPr/>
      <w:r>
        <w:rPr>
          <w:b w:val="1"/>
          <w:bCs w:val="1"/>
        </w:rPr>
        <w:t xml:space="preserve">Filip Urban, dirigent: </w:t>
      </w:r>
      <w:r>
        <w:rPr/>
        <w:t xml:space="preserve">“Na nádvoří hradu je výborná akustika, výborně se tady slyšíme, hraje se nám tady krásně a jsme velmi spokojeni, že vyšlo pěkné počasí a návštěvníků je hodně.”</w:t>
      </w:r>
    </w:p>
    <w:p>
      <w:pPr/>
      <w:r>
        <w:rPr/>
        <w:t xml:space="preserve">Hudbu doplnila fotografie. Hrad připravil jubilejní výstavu Jindřicha Štreita, který letos slaví osmdesátiny. Snímky vybralo Muzeum v Bruntále ze své vlastní sbírky. </w:t>
      </w:r>
    </w:p>
    <w:p>
      <w:pPr/>
      <w:r>
        <w:rPr>
          <w:b w:val="1"/>
          <w:bCs w:val="1"/>
        </w:rPr>
        <w:t xml:space="preserve">Jindřich Štreit, fotograf: </w:t>
      </w:r>
      <w:r>
        <w:rPr/>
        <w:t xml:space="preserve">“Tady jsou fotografie z různých projektů, které jsem udělal od sedmdesátých let téměř do současnosti. Jsou tady fotografie jak černobílé, tak i barevné.”</w:t>
      </w:r>
    </w:p>
    <w:p>
      <w:pPr/>
      <w:r>
        <w:rPr/>
        <w:t xml:space="preserve">Řada vystavených snímků vznikla právě v krajině kolem Sovince. Štreit tu po desetiletí zachycoval život lidí na vesnici. </w:t>
      </w:r>
    </w:p>
    <w:p>
      <w:pPr/>
      <w:r>
        <w:rPr>
          <w:b w:val="1"/>
          <w:bCs w:val="1"/>
        </w:rPr>
        <w:t xml:space="preserve">Jindřich Štreit, fotograf: </w:t>
      </w:r>
      <w:r>
        <w:rPr/>
        <w:t xml:space="preserve">“Samozřejmě, že to byla krásná, úžasná práce, protože v tom období jsem pracoval na státní statku. A všichni ti lidé byli mi přátelé.” </w:t>
      </w:r>
    </w:p>
    <w:p>
      <w:pPr/>
      <w:r>
        <w:rPr/>
        <w:t xml:space="preserve">Výstava s názvem Jindra ze Sovice bude na hradě k vidění až do listopadu. Nabízí celoživotní průřez jeho tvorbou včetně dosud nevystavených snímků.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Inscenace Rock na vsi s Čechomorem míří do Nového Jičína</w:t>
      </w:r>
    </w:p>
    <w:p>
      <w:pPr/>
      <w:r>
        <w:rPr>
          <w:b w:val="1"/>
          <w:bCs w:val="1"/>
        </w:rPr>
        <w:t xml:space="preserve">Venkov bez příkras, komplikované vztahy, láska, peníze i zrada. A k tomu živě kapela Čechomor. Úspěšná inscenace Rock na vsi vznikla na české scéně Těšínského divadla a už při přípravách bylo jasné, kdo by měl dát inscenaci její hudební podobu.</w:t>
      </w:r>
    </w:p>
    <w:p>
      <w:pPr/>
      <w:r>
        <w:rPr>
          <w:b w:val="1"/>
          <w:bCs w:val="1"/>
        </w:rPr>
        <w:t xml:space="preserve">Petr Kracík, ředitel, Těšínské divadlo: </w:t>
      </w:r>
      <w:r>
        <w:rPr/>
        <w:t xml:space="preserve">“V podstatě text k tomu přímo vybízel, jaký k hudebnímu zpracování a já jsem neoslovil nikoho jiného než Čechomor, protože už jsem s nimi v minulosti pracoval.”</w:t>
      </w:r>
    </w:p>
    <w:p>
      <w:pPr/>
      <w:r>
        <w:rPr/>
        <w:t xml:space="preserve">Herci a muzikanti přitom velkou část inscenace připravovali odděleně. Hudební dramaturgii režisér dopředu sestavil s Karlem Holasem. Když pak Čechomor dorazil do divadla, obě části se spojily. </w:t>
      </w:r>
    </w:p>
    <w:p>
      <w:pPr/>
      <w:r>
        <w:rPr>
          <w:b w:val="1"/>
          <w:bCs w:val="1"/>
        </w:rPr>
        <w:t xml:space="preserve">Petr Kracík, ředitel, Těšínské divadlo: </w:t>
      </w:r>
      <w:r>
        <w:rPr/>
        <w:t xml:space="preserve">“Zkoušeli jsme naprosto odděleně. Domluvili jsme se na dramaturgii, na vlastních skladbách, které budou, kde budou stát, jsem mu zase nakreslil celé, takže když přišli na zkoušku, už byli připraveni a rovnou do toho vpluli.” </w:t>
      </w:r>
    </w:p>
    <w:p>
      <w:pPr/>
      <w:r>
        <w:rPr/>
        <w:t xml:space="preserve">Mrštíkové v příběhu rozhodně nevykreslují idylickou vesnici. Jednou z postav je vdaná koketa, která svede rybáře a výrazně zasáhne do jeho života. </w:t>
      </w:r>
    </w:p>
    <w:p>
      <w:pPr/>
      <w:r>
        <w:rPr>
          <w:b w:val="1"/>
          <w:bCs w:val="1"/>
        </w:rPr>
        <w:t xml:space="preserve">Petra Frydrych, herečka, role Vrbčeny: </w:t>
      </w:r>
      <w:r>
        <w:rPr/>
        <w:t xml:space="preserve">“V podstatě svede hlavní postavu mužskou, toho rybáře, který vlastně díky ní potom přijde o všechno. To jsme vedli s panem ředitelem dlouhé spory, jestli je vypočítavá nebo je zamilovaná. No a s Čechomorem je to super. Oni tomu prostě dají úplně ještě jiný šmrnc. Takže to je pecka.”</w:t>
      </w:r>
    </w:p>
    <w:p>
      <w:pPr/>
      <w:r>
        <w:rPr/>
        <w:t xml:space="preserve">Jednoduchý není ani Antoš – místní floutek, který si se vztahy příliš hlavu neláme. </w:t>
      </w:r>
    </w:p>
    <w:p>
      <w:pPr/>
      <w:r>
        <w:rPr>
          <w:b w:val="1"/>
          <w:bCs w:val="1"/>
        </w:rPr>
        <w:t xml:space="preserve">Tomasz Władysław Przybyla, herec, role Antoše</w:t>
      </w:r>
      <w:r>
        <w:rPr/>
        <w:t xml:space="preserve">: “Je to zajímavá role. Těžce se mi k ní přistupovalo, protože přece jenom se nechová úplně hezky vždycky k těm holkám, ale já si nemyslím, že by ten Antoš úplně byl jako zlý kluk. On prostě jenom něco hledal a nemohl to najít. Ale hraju to rád. Hraje se mi to moc pěkně s klukama, s Čechomourkama.” </w:t>
      </w:r>
    </w:p>
    <w:p>
      <w:pPr/>
      <w:r>
        <w:rPr/>
        <w:t xml:space="preserve">Spojení činohry s Čechomorem se osvědčilo. Představení jsou vyprodaná a Rock na vsi teď zároveň pomůže odstartovat novou sezonu. </w:t>
      </w:r>
    </w:p>
    <w:p>
      <w:pPr/>
      <w:r>
        <w:rPr>
          <w:b w:val="1"/>
          <w:bCs w:val="1"/>
        </w:rPr>
        <w:t xml:space="preserve">Petr Kracík, ředitel, Těšínské divadlo: </w:t>
      </w:r>
      <w:r>
        <w:rPr/>
        <w:t xml:space="preserve">"Tam, kde hrajeme, je naprosto vyprodáno a vždycky velký úspěch. Nejbližší představení je teďka 27. srpna v divadle v Novém Jičíně. Moc se na to těšíme."</w:t>
      </w:r>
    </w:p>
    <w:p>
      <w:pPr/>
      <w:r>
        <w:rPr/>
        <w:t xml:space="preserve">Na jevišti novojičínského divadla se tak znovu potkají herci Těšínského divadla s muzikanty Čechomoru.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4-08-2026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2026-10-15T06:37:08+02:00</dcterms:created>
  <dcterms:modified xsi:type="dcterms:W3CDTF">2026-10-15T06:37:08+02:00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