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Mokřady se změnily v přírodní park pro rekreaci</w:t>
      </w:r>
    </w:p>
    <w:p>
      <w:pPr/>
      <w:r>
        <w:rPr>
          <w:b w:val="1"/>
          <w:bCs w:val="1"/>
        </w:rPr>
        <w:t xml:space="preserve">Kousek od jedné z nejrušnějších silnic v Radvanicích vznikl park jako z obrázků Josefa Lady. Nechybí vrby, vodník, dřevěná zvířátka ani kopečky na zimní sáňkování. Ještě nedávno přitom bylo místo podmáčené a prakticky nepřístupné.</w:t>
      </w:r>
    </w:p>
    <w:p>
      <w:pPr/>
      <w:r>
        <w:rPr/>
        <w:t xml:space="preserve">Po Těšínské ulici v Ostravě Radvanicích denně projede téměř 20 tisíc aut. O pár metrů po svahu pod silnicí níže ale provoz téměř není slyšet. Původně podmáčené a těžko přístupné místo proměnily Ostravské městské lesy v přírodní park.</w:t>
      </w:r>
    </w:p>
    <w:p>
      <w:pPr/>
      <w:r>
        <w:rPr>
          <w:b w:val="1"/>
          <w:bCs w:val="1"/>
        </w:rPr>
        <w:t xml:space="preserve">Martin Mati, náměstek ředitele Ostravské městské lesy a zeleň:</w:t>
      </w:r>
      <w:r>
        <w:rPr/>
        <w:t xml:space="preserve"> "Díky tomu je tady samozřejmě klid a toto prostředí je úplně jiné než o osm metrů výše nad námi."</w:t>
      </w:r>
    </w:p>
    <w:p>
      <w:pPr/>
      <w:r>
        <w:rPr/>
        <w:t xml:space="preserve">Projektanti využili právě členitý terén i vodu, která se tady přirozeně drží. Inspirace pro podobu parku přišla hned při první návštěvě místa.</w:t>
      </w:r>
    </w:p>
    <w:p>
      <w:pPr/>
      <w:r>
        <w:rPr>
          <w:b w:val="1"/>
          <w:bCs w:val="1"/>
        </w:rPr>
        <w:t xml:space="preserve">Lukáš Lattenberg, projektant, krajinářský architekt:</w:t>
      </w:r>
      <w:r>
        <w:rPr/>
        <w:t xml:space="preserve"> "Naráz jsem se z toho města ocitl uprostřed vesnice, protože tady se pasou ovečky, tady chodily nějaké kachny, bylo tady mokro. Z toho lužního lesa vytékal nějaký pramínek. Říkám, to je jak v  Ladově pohádce."</w:t>
      </w:r>
    </w:p>
    <w:p>
      <w:pPr/>
      <w:r>
        <w:rPr/>
        <w:t xml:space="preserve">Ladovskou vesnici mají připomínat hlavně vrby, přírodní herní prvky nebo dřevěná zvířátka. Nechybí ani tůň, povahové chodníky přes podmáčená místa a kopečky, které mají děti v zimě využívat k sáňkování.</w:t>
      </w:r>
    </w:p>
    <w:p>
      <w:pPr/>
      <w:r>
        <w:rPr>
          <w:b w:val="1"/>
          <w:bCs w:val="1"/>
        </w:rPr>
        <w:t xml:space="preserve">Aleš Boháč (Starostové pro Ostravu), náměstek primátora Ostravy:</w:t>
      </w:r>
      <w:r>
        <w:rPr/>
        <w:t xml:space="preserve"> "Vzhledem k vodomilným rostlinám a vrbám, kterých jsme tady nasadili celkem sedm, jsme celou dobu uvažovali, jak se ten parčík a to místo bude jmenovat a vzhlédli jsme k obrázkům pana Josefa Lady."</w:t>
      </w:r>
    </w:p>
    <w:p>
      <w:pPr/>
      <w:r>
        <w:rPr/>
        <w:t xml:space="preserve">Park stál bezmála 3,5 milionu korun. Většinu zaplatil ostravský fond životního prostředí, půl milionu přidala společnost CTP. Radvanice a Bartovice teď chtějí místo oficiálně pojmenovat Ladův park.</w:t>
      </w:r>
    </w:p>
    <w:p>
      <w:pPr/>
      <w:r>
        <w:rPr/>
        <w:t xml:space="preserve">--- </w:t>
      </w:r>
    </w:p>
    <w:p>
      <w:pPr/>
      <w:r>
        <w:rPr/>
        <w:t xml:space="preserve">KONGRESOVÁ TURISTIKA V MSK ROSTE</w:t>
      </w:r>
    </w:p>
    <w:p>
      <w:pPr/>
      <w:r>
        <w:rPr/>
        <w:t xml:space="preserve">Na severní Moravě a ve Slezsku přibývá kongresů, konferencí i firemních akcí. Loni se jich v regionu uskutečnilo téměř 2 700, meziročně o skoro 23 procent víc, a rostl také počet vícedenních setkání. Pro kraj to znamená více návštěvníků, přenocování i peněz utracených v hotelech, restauracích a dalších službách. Více už jednatel MS Tourism Petr Koudela.</w:t>
      </w:r>
    </w:p>
    <w:p>
      <w:pPr/>
      <w:r>
        <w:rPr>
          <w:b w:val="1"/>
          <w:bCs w:val="1"/>
          <w:i w:val="1"/>
          <w:iCs w:val="1"/>
        </w:rPr>
        <w:t xml:space="preserve">Petr Koudela, jednatel MS Tourism</w:t>
      </w:r>
      <w:r>
        <w:rPr>
          <w:i w:val="1"/>
          <w:iCs w:val="1"/>
        </w:rPr>
        <w:t xml:space="preserve">: “My máme velkou radost, že se do Moravskoslezského kraje daří přibývat stále více firem, agentur a pořadatelů kongresů, konferencí nebo firemních setkání. V podstatě díky podpoře a spolupráci s Moravskoslezským krajem a statutárním městem Ostrava na tom intenzivní koordinovaně pracujeme od roku 2023. Ta loňská čísla ukazují, že zájem opravdu výrazně roste a to nejen během hlavní sezony, ale i v létě a v průběhu celého roku. Nárůst těch akcí, které jsem zmiňoval, tak je navíc výraznější oproti republikovému průměru, což je pozitivní pro naše podnikatele, pro kongresová centra, pro hotely. Proč je to důležité? Protože na firemní akce a kongresy, konference jezdí většinou lidé s firemními kartami, a ty útraty jsou výraznější, než když přijíždí návštěvníci s těmi svými osobními rodinami bankovními kartami, čili útraty jsou významnější pro náš region. A co je ještě navíc na tomto segmentu zajímavé, tak je to, že lidé, kteří tady přijíždí pracovně a jezdí, taky v porovnání oproti minulého roku, více z jiných krajů k nám do Ostravy a do Moravskoslezského kraje, tak náš region poznají a je taková větší šance, že se tady vrátí v rámci osobních návštěv a turistiky. </w:t>
      </w:r>
    </w:p>
    <w:p>
      <w:pPr>
        <w:pStyle w:val="Heading1"/>
      </w:pPr>
      <w:r>
        <w:rPr>
          <w:sz w:val="36"/>
          <w:szCs w:val="36"/>
        </w:rPr>
        <w:t xml:space="preserve">V krytu u Dolu František vzniká hornická úniková hra</w:t>
      </w:r>
    </w:p>
    <w:p>
      <w:pPr/>
      <w:r>
        <w:rPr>
          <w:b w:val="1"/>
          <w:bCs w:val="1"/>
        </w:rPr>
        <w:t xml:space="preserve">V krytu u bývalé skipové věže Dolu František v Horní Suché vzniká nová úniková hra s hornickou tematikou. Hráči si v ní vyzkoušejí roli dispečera a budou řešit situace inspirované skutečným prostředím dolu.</w:t>
      </w:r>
    </w:p>
    <w:p>
      <w:pPr/>
      <w:r>
        <w:rPr/>
        <w:t xml:space="preserve">Horní Suchá chce, aby se bývalá skipová věž Dolu František stala atraktivním místem pro veřejnost. Už nyní se tam pořádají výstavy a koncerty a v jednom z pater funguje také úniková hra. Další únikovka vzniká v krytu, který se nachází hned vedle věže. Jako první si ji vyzkoušeli zástupci radnice.</w:t>
      </w:r>
    </w:p>
    <w:p>
      <w:pPr/>
      <w:r>
        <w:rPr>
          <w:b w:val="1"/>
          <w:bCs w:val="1"/>
        </w:rPr>
        <w:t xml:space="preserve">Jan Lipner, starosta Horní Suché:</w:t>
      </w:r>
      <w:r>
        <w:rPr/>
        <w:t xml:space="preserve"> „Tak já si myslím, že úniková hra tady přesně pasuje. Je to taková krásná kombinace jednak zábavy a jednak i logického myšlení, postřehu a určitého vzdělání. Já si myslím, že tohle v této počítačové době přesně potřebujeme.“</w:t>
      </w:r>
    </w:p>
    <w:p>
      <w:pPr/>
      <w:r>
        <w:rPr/>
        <w:t xml:space="preserve">Úniková hra bude tematicky spjatá s hornictvím.</w:t>
      </w:r>
    </w:p>
    <w:p>
      <w:pPr/>
      <w:r>
        <w:rPr>
          <w:b w:val="1"/>
          <w:bCs w:val="1"/>
        </w:rPr>
        <w:t xml:space="preserve">Barbara Vojvodíková, investiční referent:</w:t>
      </w:r>
      <w:r>
        <w:rPr/>
        <w:t xml:space="preserve"> „Po odborné stránce obci velmi pomohl Kroužek krojovaných horníků, který vlastně těm tvůrcům, což jsou mladí muži, kteří o hornictví moc nevědí, velmi pomohl právě v té konzultační činnosti. Dali jim takovou základní nalejvárnu, jak to vlastně funguje, něco o větrání, o bezpečnostních prvcích a tak dále.“</w:t>
      </w:r>
    </w:p>
    <w:p>
      <w:pPr/>
      <w:r>
        <w:rPr/>
        <w:t xml:space="preserve">Strategickou únikovku vytvořili opět mladí studenti vysoké školy.</w:t>
      </w:r>
    </w:p>
    <w:p>
      <w:pPr/>
      <w:r>
        <w:rPr>
          <w:b w:val="1"/>
          <w:bCs w:val="1"/>
        </w:rPr>
        <w:t xml:space="preserve">Jakub Hlaváček, spolutvůrce únikové hry:</w:t>
      </w:r>
      <w:r>
        <w:rPr/>
        <w:t xml:space="preserve"> „Ti účastníci z pozice dispečera budou mít možnost zjistit, jakým potenciálním nebezpečím čelili horníci, a pomoct týmu se z těch nebezpečí dostat skrze roli dispečera. Takže ta hra se odehrává celkem ve třech místnostech. Jedno je nějaký velitelský dispečink, potom stanoviště, kde se přichází do služby, a potom taková odpočinková místnost. Během toho můžeme účastníky celou dobu sledovat. Za prvé to, co si říkají, a za druhé to, jak se v té únikové hře pohybují, abychom jim případně mohli dát nějakou instrukci nebo nápovědu, kdyby byli ztracení.“</w:t>
      </w:r>
    </w:p>
    <w:p>
      <w:pPr/>
      <w:r>
        <w:rPr/>
        <w:t xml:space="preserve">Úniková hra bude určena pro dva až šest hráčů. Splnit všechny úkoly by mohli účastníci zhruba za hodinu.</w:t>
      </w:r>
    </w:p>
    <w:p>
      <w:pPr/>
      <w:r>
        <w:rPr/>
        <w:t xml:space="preserve">---</w:t>
      </w:r>
    </w:p>
    <w:p>
      <w:pPr>
        <w:pStyle w:val="Heading1"/>
      </w:pPr>
      <w:r>
        <w:rPr>
          <w:sz w:val="36"/>
          <w:szCs w:val="36"/>
        </w:rPr>
        <w:t xml:space="preserve">Do klecí se nevrátí, NJ škola finišuje s opravou šaten</w:t>
      </w:r>
    </w:p>
    <w:p>
      <w:pPr/>
      <w:r>
        <w:rPr>
          <w:b w:val="1"/>
          <w:bCs w:val="1"/>
        </w:rPr>
        <w:t xml:space="preserve">Těsně před zahájením školního roku finišují stavební práce v novojičínské Základní škole Komenského 68, kde realizují hned dva projekty. Firma dokončuje práce na nových učebnách a žáci se dočkají šatních skříněk.</w:t>
      </w:r>
    </w:p>
    <w:p>
      <w:pPr/>
      <w:r>
        <w:rPr/>
        <w:t xml:space="preserve">Drátěné klece už ze suterénu novojičínské Základní školy Komenského 68 zmizely hned počátkem prázdnin, v posledních srpnových dnech jsou tyto prostory připraveny na montáž 570 šatních skříněk. </w:t>
      </w:r>
    </w:p>
    <w:p>
      <w:pPr/>
      <w:r>
        <w:rPr>
          <w:b w:val="1"/>
          <w:bCs w:val="1"/>
        </w:rPr>
        <w:t xml:space="preserve">Svatava Hajdová, ředitelka ZŠ Komenského 68, Nový Jičín: </w:t>
      </w:r>
      <w:r>
        <w:rPr/>
        <w:t xml:space="preserve">“Na rekonstrukci šaten jsme čekali několik let, byl to požadavek dětí, který vyplynul z pravidelně konajících se školních fór, a letos jsme se teda dočkali. Stoprocentně je hradí zřizovatel Město Nový Jičín. K 1. září tedy budou mít děti připravené každý svoji skřínku, do které si budou moc odkládat věci.”</w:t>
      </w:r>
    </w:p>
    <w:p>
      <w:pPr/>
      <w:r>
        <w:rPr>
          <w:b w:val="1"/>
          <w:bCs w:val="1"/>
        </w:rPr>
        <w:t xml:space="preserve">Ondřej Syrovátka (ZELENÍ), 1. místostarosta Nového Jičína: </w:t>
      </w:r>
      <w:r>
        <w:rPr/>
        <w:t xml:space="preserve">“My tyto skříňky, které poskytují větší komfort žákům a zároveň větší bezpečnost pro věci, které se tam uloží, tak postupně instalujeme na všech školách, už se to podařilo na Tyršové, na Jubilejní, teďka teda zde a ještě nám chybí vedlejší škola Komenského 66 a taky Dlouhá.”</w:t>
      </w:r>
    </w:p>
    <w:p>
      <w:pPr/>
      <w:r>
        <w:rPr/>
        <w:t xml:space="preserve">Ve vyšších patrech budovy je pak před dokončením druhý investiční záměr, škola realizuje projekt z operačního programu Spravedlivá transformace, vznikají tu dva kabinety a dvě odborné učebny.     </w:t>
      </w:r>
    </w:p>
    <w:p>
      <w:pPr/>
      <w:r>
        <w:rPr>
          <w:b w:val="1"/>
          <w:bCs w:val="1"/>
        </w:rPr>
        <w:t xml:space="preserve">Svatava Hajdová, ředitelka ZŠ Komenského 68, Nový Jičín: </w:t>
      </w:r>
      <w:r>
        <w:rPr/>
        <w:t xml:space="preserve">“Jedna jazyková a jedna bude určena pro hudební výchovu. Vybavené budou nejen nábytkem, ale hlavně multimediální technikou, která odpovídá standardu dnešního vzdělávání. Projekt jsme nazvali Modernizací výuky k podpoře vzdělávací strategie školy.”</w:t>
      </w:r>
    </w:p>
    <w:p>
      <w:pPr/>
      <w:r>
        <w:rPr/>
        <w:t xml:space="preserve">Součástí záměru bylo také řešení bezbariérovosti školní budovy. Celková výše nákladů je zhruba 8,5 milionů korun, město se na tomto projektu podílí 15 procenty. </w:t>
      </w:r>
    </w:p>
    <w:p>
      <w:pPr/>
      <w:r>
        <w:rPr/>
        <w:t xml:space="preserve">--- </w:t>
      </w:r>
    </w:p>
    <w:p>
      <w:pPr/>
      <w:r>
        <w:rPr/>
        <w:t xml:space="preserve">VŠÍMAVÁ ŽENA PŘIVOLALA POMOC</w:t>
      </w:r>
    </w:p>
    <w:p>
      <w:pPr/>
      <w:r>
        <w:rPr/>
        <w:t xml:space="preserve">Policisté v Ostravě-Přívoze pomohli třiašedesátiletému muži, který se delší dobu neozýval své známé. Ta se bála o jeho zdraví a zavolala mu pomoc. Hlídka se dovnitř dostala přes pootevřené okno.</w:t>
      </w:r>
    </w:p>
    <w:p>
      <w:pPr/>
      <w:r>
        <w:rPr/>
        <w:t xml:space="preserve">SOLANKOVÉ INHALATORIUM DOSTÁVÁ VÝPLŇ</w:t>
      </w:r>
    </w:p>
    <w:p>
      <w:pPr/>
      <w:r>
        <w:rPr/>
        <w:t xml:space="preserve">Stavbaři začali v karvinském parku Boženy Němcové ručně osazovat trnkovou výplň nového solankového inhalatoria. Celkem jí bude potřeba přibližně 200 metrů krychlových. Po hustě uložených větvičkách bude stékat solanka, která se bude tříštit na drobné kapky a vytvářet charakteristické mikroklima.</w:t>
      </w:r>
    </w:p>
    <w:p>
      <w:pPr/>
      <w:r>
        <w:rPr/>
        <w:t xml:space="preserve">---</w:t>
      </w:r>
    </w:p>
    <w:p>
      <w:pPr>
        <w:pStyle w:val="Heading1"/>
      </w:pPr>
      <w:r>
        <w:rPr>
          <w:sz w:val="36"/>
          <w:szCs w:val="36"/>
        </w:rPr>
        <w:t xml:space="preserve">V Karviné proběhl další ročník Karviná Cupu</w:t>
      </w:r>
    </w:p>
    <w:p>
      <w:pPr/>
      <w:r>
        <w:rPr>
          <w:b w:val="1"/>
          <w:bCs w:val="1"/>
        </w:rPr>
        <w:t xml:space="preserve">Karviná hostila již 28. ročník mezinárodního házenkářského turnaje v dorostenecké kategorii. Na turnaji Karviná Cup se představily týmy z několika zemí.</w:t>
      </w:r>
    </w:p>
    <w:p>
      <w:pPr/>
      <w:r>
        <w:rPr/>
        <w:t xml:space="preserve">Na turnaji se tak představili házenkáři z domácího HC Baník Karviná, ale také ze Slovenska či z Polska. Mezinárodní turnaj s podporou města Karviné tak nabídl mnohá zajímavá utkání.</w:t>
      </w:r>
    </w:p>
    <w:p>
      <w:pPr/>
      <w:r>
        <w:rPr>
          <w:b w:val="1"/>
          <w:bCs w:val="1"/>
        </w:rPr>
        <w:t xml:space="preserve">Lukáš Raszyk (SOCDEM), náměstek primátora Karviné:</w:t>
      </w:r>
      <w:r>
        <w:rPr/>
        <w:t xml:space="preserve"> "Určitě jsme rádi, že tady mladí talenti přijedou z různých koutů České republiky, ale i ze Slovenska a Polska, a hostíme tady tenhle turnaj, kde do budoucna třeba některé z těch hráčů uvidíme i v našem áčku a potom možná i někde v zahraničních ligách."</w:t>
      </w:r>
    </w:p>
    <w:p>
      <w:pPr/>
      <w:r>
        <w:rPr/>
        <w:t xml:space="preserve">Karviná Cup tak nabídl utkání mladšího i staršího dorostu.</w:t>
      </w:r>
    </w:p>
    <w:p>
      <w:pPr/>
      <w:r>
        <w:rPr>
          <w:b w:val="1"/>
          <w:bCs w:val="1"/>
        </w:rPr>
        <w:t xml:space="preserve">Patrik Fulnek, trenér mladšího dorostu HC Baník Karviná:</w:t>
      </w:r>
      <w:r>
        <w:rPr/>
        <w:t xml:space="preserve"> "Úroveň zápasů je vysoká tím, že jde o konfrontaci slovenských, polských a českých týmů. Myslím, že většina týmů tady jezdí tradičně už nějaký rok, ale myslím si, že ta konfrontace pro kluky je super."</w:t>
      </w:r>
    </w:p>
    <w:p>
      <w:pPr/>
      <w:r>
        <w:rPr/>
        <w:t xml:space="preserve">Mládežnická házená je v klubu HC Baník Karviná na vysoké úrovni a týmy mladšího i staršího dorostu čeká další zajímavá sezóna.</w:t>
      </w:r>
    </w:p>
    <w:p>
      <w:pPr/>
      <w:r>
        <w:rPr>
          <w:b w:val="1"/>
          <w:bCs w:val="1"/>
        </w:rPr>
        <w:t xml:space="preserve">Patrik Fulnek, trenér mladšího dorostu HC Baník Karviná: </w:t>
      </w:r>
      <w:r>
        <w:rPr/>
        <w:t xml:space="preserve">"V současné době se tým mladších dorostenců a starších dorostenců účastní druhé ligy. Chceme s klukama v obou kategoriích postoupit tak, aby kluci měli co nejlepší zápasy, takže si myslím, že i to nastavení klubu je pro nějaký rozvoj té mládeže. Takže doufáme, že hráči se budou zlepšovat, abychom mohli konkurovat těm nejlepším týmům v České republice."</w:t>
      </w:r>
    </w:p>
    <w:p>
      <w:pPr/>
      <w:r>
        <w:rPr/>
        <w:t xml:space="preserve">Pro karvinské mladé házenkáře je tak turnaj skvělou příležitostí, jak se kvalitně rozehrát do nové sezóny.</w:t>
      </w:r>
    </w:p>
    <w:p>
      <w:pPr/>
      <w:r>
        <w:rPr>
          <w:b w:val="1"/>
          <w:bCs w:val="1"/>
        </w:rPr>
        <w:t xml:space="preserve">Tomáš Hloušek, starší dorost a A tým HC Baník Karviná:</w:t>
      </w:r>
      <w:r>
        <w:rPr/>
        <w:t xml:space="preserve"> "Na sezónu se určitě těším, máme velké cíle. Určitě postup do první ligy s dorostem, potom určitě s áčkem vyhrát titul, oba dva nejlépe i Český pohár. Samozřejmě je to velká čest si znovu zahrát tady Evropskou ligu, což pro mě bude poprvé. A tady tento Karviná Cup je pro mě vždycky strašně dobrá zkušenost. Vlastně potkáme se s týmem, zkusíme si něco nového, co by mohlo fungovat v sezóně, a sehrajeme se. A potom doufám, že v sezóně to přeneseme do té hry a do té kvality."</w:t>
      </w:r>
    </w:p>
    <w:p>
      <w:pPr/>
      <w:r>
        <w:rPr>
          <w:b w:val="1"/>
          <w:bCs w:val="1"/>
        </w:rPr>
        <w:t xml:space="preserve">Jonáš Širočák, mladší dorost HC Baník Karviná:</w:t>
      </w:r>
      <w:r>
        <w:rPr/>
        <w:t xml:space="preserve"> "To je pro nás hodně důležité. Aspoň vyzkoušíme, jak hrají ostatní kluci, které neznáme, a na novou sezónu se těšíme hodně. Chceme postoupit do první ligy.</w:t>
      </w:r>
    </w:p>
    <w:p>
      <w:pPr/>
      <w:r>
        <w:rPr>
          <w:b w:val="1"/>
          <w:bCs w:val="1"/>
        </w:rPr>
        <w:t xml:space="preserve">Jakub Godál, starší dorost HC Baník Karviná: </w:t>
      </w:r>
      <w:r>
        <w:rPr/>
        <w:t xml:space="preserve">Náš cíl je postup do první ligy. Taky tenhle turnaj bereme hlavně jako přípravu. Je to vlastně náš první takový společný zápas a bereme to hlavně jako přípravu, abychom potom byli na sezónu připraveni."</w:t>
      </w:r>
    </w:p>
    <w:p>
      <w:pPr/>
      <w:r>
        <w:rPr/>
        <w:t xml:space="preserve">Příprava na Karviná Cup se tak domácím házenkářům povedla. Mladší dorost svou kategorii vyhrál. Starší dorostenci skončili na třetím místě.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8-08-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2026-10-12T18:00:09+02:00</dcterms:created>
  <dcterms:modified xsi:type="dcterms:W3CDTF">2026-10-12T18:00:09+02:00</dcterms:modified>
</cp:coreProperties>
</file>

<file path=docProps/custom.xml><?xml version="1.0" encoding="utf-8"?>
<Properties xmlns="http://schemas.openxmlformats.org/officeDocument/2006/custom-properties" xmlns:vt="http://schemas.openxmlformats.org/officeDocument/2006/docPropsVTypes"/>
</file>