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“staré” Komenské konečně přišli o klece</w:t>
      </w:r>
    </w:p>
    <w:p>
      <w:pPr/>
      <w:r>
        <w:rPr>
          <w:b w:val="1"/>
          <w:bCs w:val="1"/>
        </w:rPr>
        <w:t xml:space="preserve">Stavební aktivity bylo letos během prázdnin vidět zejména v Základní škole Komenského 68, kde realizovali hned dva projekty. V budově finišují práce na nových učebnách a žáci se dočkají šatních skříněk.</w:t>
      </w:r>
    </w:p>
    <w:p>
      <w:pPr/>
      <w:r>
        <w:rPr/>
        <w:t xml:space="preserve">Drátěné klece už ze suterénu Základní školy Komenského 68 zmizely hned počátkem prázdnin, v posledních srpnových dnech už jsou tyto prostory připraveny na montáž 570 šatních skříněk, otevíratelných pomocí elektronického čipu. </w:t>
      </w:r>
    </w:p>
    <w:p>
      <w:pPr/>
      <w:r>
        <w:rPr>
          <w:b w:val="1"/>
          <w:bCs w:val="1"/>
        </w:rPr>
        <w:t xml:space="preserve">Svatava Hajdová, ředitelka ZŠ Komenského 68, Nový Jičín: </w:t>
      </w:r>
      <w:r>
        <w:rPr/>
        <w:t xml:space="preserve">“Na rekonstrukci šaten jsme čekali několik let, byl to požadavek dětí, který vyplynul z pravidelně konajících se školních fór, a letos jsme se teda dočkali. Stoprocentně je hradí zřizovatel Město Nový Jičín. K 1. září tedy budou mít děti připravené každý svoji skřínku, do které si budou moc odkládat věci..”</w:t>
      </w:r>
    </w:p>
    <w:p>
      <w:pPr/>
      <w:r>
        <w:rPr>
          <w:b w:val="1"/>
          <w:bCs w:val="1"/>
        </w:rPr>
        <w:t xml:space="preserve">Ondřej Syrovátka (ZELENÍ), 1. místostarosta Nového Jičína: </w:t>
      </w:r>
      <w:r>
        <w:rPr/>
        <w:t xml:space="preserve">“My tyto skříňky, které poskytují větší komfort žákům a zároveň větší bezpečnost pro věci, které se tam uloží, tak postupně instalujeme na všech školách, už se to podařilo na Tyršové, na Jubilejní, teďka teda zde a ještě nám chybí vedlejší škola Komenského 66 a taky Dlouhá.”</w:t>
      </w:r>
    </w:p>
    <w:p>
      <w:pPr/>
      <w:r>
        <w:rPr/>
        <w:t xml:space="preserve">Za nové šatny radnice zaplatí 6,3 milionu korun. </w:t>
      </w:r>
    </w:p>
    <w:p>
      <w:pPr/>
      <w:r>
        <w:rPr>
          <w:b w:val="1"/>
          <w:bCs w:val="1"/>
        </w:rPr>
        <w:t xml:space="preserve">Ondřej Syrovátka (ZELENÍ), 1. místostarosta Nového Jičína: “</w:t>
      </w:r>
      <w:r>
        <w:rPr/>
        <w:t xml:space="preserve">Ale je třeba taky říci, že to není pouze na ty skříňky, ale v této budově konkrétně probíhala i sanace těch prostor, protože vlastně ta část, ve které třeba stojíme, tak je přístavba. Ono jde i na té stěně vidět, že tady jsme už vně té původní historické budovy, tam dole na těch soklech to je krásně vidět, takže tam bylo potřeba i sanovat tu stěnu a celkově tyto prostory, protože tady stoupala vlhkost, takže byla to taková komplexní akce, nebylo to pouze o těch skříňkách.”  </w:t>
      </w:r>
    </w:p>
    <w:p>
      <w:pPr/>
      <w:r>
        <w:rPr/>
        <w:t xml:space="preserve">Další investiční akce pak probíhala ve vyšších patrech budovy, škola během prázdnin realizovala projekt z operačního programu Spravedlivá transformace, ze kterého jsou budovány dva kabinety a dvě učebny.     </w:t>
      </w:r>
    </w:p>
    <w:p>
      <w:pPr/>
      <w:r>
        <w:rPr>
          <w:b w:val="1"/>
          <w:bCs w:val="1"/>
        </w:rPr>
        <w:t xml:space="preserve">Svatava Hajdová, ředitelka ZŠ Komenského 68, Nový Jičín: </w:t>
      </w:r>
      <w:r>
        <w:rPr/>
        <w:t xml:space="preserve">“Jedna jazyková a jedna bude určena pro hudební výchovu. Vybavené budou nejen nábytkem, ale hlavně multimediální technikou, která odpovídá standardu dnešního vzdělávání. Projekt jsme nazvali Modernizací výuky k podpoře vzdělávací strategie školy, takže to plně navazuje na již realizované projekty z operačních programů.”</w:t>
      </w:r>
    </w:p>
    <w:p>
      <w:pPr/>
      <w:r>
        <w:rPr/>
        <w:t xml:space="preserve">Součástí tohoto záměru bylo také řešení bezbariérovosti školní budovy.  </w:t>
      </w:r>
    </w:p>
    <w:p>
      <w:pPr/>
      <w:r>
        <w:rPr>
          <w:b w:val="1"/>
          <w:bCs w:val="1"/>
        </w:rPr>
        <w:t xml:space="preserve">Svatava Hajdová, ředitelka ZŠ Komenského 68, Nový Jičín: </w:t>
      </w:r>
      <w:r>
        <w:rPr/>
        <w:t xml:space="preserve">“V rámci rekonstrukce učeben i kabinetu škola musí zajistit rovné příležitosti pro všechny žáky, takže je vybudována plošina pro bezbariérový přístup až do druhého patra. Bezbariérové záchody už škola k dispozici má z předchozích projektů a vlastně toto bylo nezbytné doplnění tak, abychom mohli získat dotaci.”</w:t>
      </w:r>
    </w:p>
    <w:p>
      <w:pPr/>
      <w:r>
        <w:rPr/>
        <w:t xml:space="preserve">Celková výše nákladů dosahuje zhruba 8,5 milionů korun s tím, že zřizovatel, tedy město,  se na realizaci projektu podílí 15 procenty.</w:t>
      </w:r>
    </w:p>
    <w:p>
      <w:pPr/>
      <w:r>
        <w:rPr/>
        <w:t xml:space="preserve">---</w:t>
      </w:r>
    </w:p>
    <w:p>
      <w:pPr>
        <w:pStyle w:val="Heading1"/>
      </w:pPr>
      <w:r>
        <w:rPr>
          <w:sz w:val="36"/>
          <w:szCs w:val="36"/>
        </w:rPr>
        <w:t xml:space="preserve">Divadlo zve na novou sezonu, poznamená ji jubileum</w:t>
      </w:r>
    </w:p>
    <w:p>
      <w:pPr/>
      <w:r>
        <w:rPr>
          <w:b w:val="1"/>
          <w:bCs w:val="1"/>
        </w:rPr>
        <w:t xml:space="preserve">Beskydské divadlo se připravuje na novou sezonu. Ta se ponese i v duchu oslav kulatého výročí. Budova divadla byla jako centrum kulturního a společenského života otevřena v říjnu před 140 lety.</w:t>
      </w:r>
    </w:p>
    <w:p>
      <w:pPr/>
      <w:r>
        <w:rPr/>
        <w:t xml:space="preserve">Novou sezonu zahájí Beskydské divadlo svou účastní na programu městské slavnosti 5. září a následně 11. září koncertem Báry Polákové a Štěpána Urbana. Zdánlivě standardní rozběh kulturního cyklu pak ovšem okoření připomínka významného jubilea.    </w:t>
      </w:r>
    </w:p>
    <w:p>
      <w:pPr/>
      <w:r>
        <w:rPr>
          <w:b w:val="1"/>
          <w:bCs w:val="1"/>
        </w:rPr>
        <w:t xml:space="preserve">Jiří Močička, ředitel Beskydského divadla: </w:t>
      </w:r>
      <w:r>
        <w:rPr/>
        <w:t xml:space="preserve">“Letos budeme slavit 24. října 140 let, tudíž tato sezona bude 140. Je to výročí hlavně budovy, tedy původně Německého spolkového domu, který byl otevřen v roce 1886, takže tímto ta sezona bude výjimečná. Máme připravený pestrý program nejenom v rámci podzimu a našich předplatitelských skupin, ale také na samotného 24. října, to znamená, budeme mít i nějaký den, kdy to společně s Novojičíňáky oslavíme.” </w:t>
      </w:r>
    </w:p>
    <w:p>
      <w:pPr/>
      <w:r>
        <w:rPr/>
        <w:t xml:space="preserve">Do výroční sezony se stále mohou zájemci zapojit třeba právě pořízením předplatného, což lze do 14. září.  </w:t>
      </w:r>
    </w:p>
    <w:p>
      <w:pPr/>
      <w:r>
        <w:rPr>
          <w:b w:val="1"/>
          <w:bCs w:val="1"/>
        </w:rPr>
        <w:t xml:space="preserve">Jiří Močička, ředitel Beskydského divadla: </w:t>
      </w:r>
      <w:r>
        <w:rPr/>
        <w:t xml:space="preserve">“Lidé si ho mohou zakoupit na stránkách Beskydského divadla, popřípadě v naší pokladně. Celkem se jedná o devět předplatitelských skupin. Pět pro dospělé publikum, tři pro dětské publikum a jedno pro zájemce o vážnou hudbu. Ti, kteří si nevyberou, mohou využít i naše kuponové předplatné, což funguje takto, že si nakoupí pět předplatitelských kuponů, které potom uplatní na jednotlivá představení.”</w:t>
      </w:r>
    </w:p>
    <w:p>
      <w:pPr/>
      <w:r>
        <w:rPr>
          <w:b w:val="1"/>
          <w:bCs w:val="1"/>
        </w:rPr>
        <w:t xml:space="preserve">Jana Černá Nováková, marketingové oddělení, Beskydské divadlo: </w:t>
      </w:r>
      <w:r>
        <w:rPr/>
        <w:t xml:space="preserve">“Opětovně k nám přijedou pražská divadla, například Divadlo Ungelt, Studio DVA divadlo, potom Divadlo Radka Brzobohatého, a také přijedou regionální scény, budeme tady mít divadlo Příbram, budeme tu mít Klicperovo divadlo Hradec Králové, budeme tu mít samozřejmě ostravské Divadlo Petra Bezruče a moc se těšíme.”</w:t>
      </w:r>
    </w:p>
    <w:p>
      <w:pPr/>
      <w:r>
        <w:rPr>
          <w:b w:val="1"/>
          <w:bCs w:val="1"/>
        </w:rPr>
        <w:t xml:space="preserve">Jiří Močička, ředitel Beskydského divadla: </w:t>
      </w:r>
      <w:r>
        <w:rPr/>
        <w:t xml:space="preserve">“Novinkou pro letošní sezonu jsou bonusy pro naše předplatitelé. Je to vlastně nový abonentní portál, kde si jednoduše mohou zakoupit a obnovit své předplatné a v případě nějaké nemoci nebo nějakého neduhu můžou vlastně svoji předplatenku uvolnit do opětovného prodeje, za který potom dostanou voucher, který u nás znovu mohou uplatnit. Také pro naše předplatitelé chystáme přednostní prodej, takže 24 hodin předem si budou moct zakoupit doprodejová představení.” </w:t>
      </w:r>
    </w:p>
    <w:p>
      <w:pPr/>
      <w:r>
        <w:rPr>
          <w:b w:val="1"/>
          <w:bCs w:val="1"/>
        </w:rPr>
        <w:t xml:space="preserve">Jana Černá Nováková, marketingové oddělení, Beskydské divadlo: </w:t>
      </w:r>
      <w:r>
        <w:rPr/>
        <w:t xml:space="preserve">“V rámci předplatného cílíme i na děti, s tím, že začínáme už od jednoho roku, to znamená nejmladší diváci jsou cca i od už šesti měsíců, ale předplatné Chrastítko, které je určené pro batolata, je od jednoho roku. Máme také další dvě předplatné, což je předplatné Rolnička a předplatné Čtyřlístek, s tím, že Rolnička je od tří let a Čtyřlístek od šesti let. A letos nabízíme pestrou škálu pohádek pro děti. V Rolničce máme Hurvínka, Spejbla a Máničku s tím, že loutky vlastně oslavovali letos sto let, takže jsme je samozřejmě pozvali a jsme za to rádi, že dorazí. Máme také ostravské loutkové divadlo a další scény.”</w:t>
      </w:r>
    </w:p>
    <w:p>
      <w:pPr/>
      <w:r>
        <w:rPr/>
        <w:t xml:space="preserve">Beskydské divadlo pokračuje i v úspěšném projektu Divadelní 5, v rámci kterého Jan David vyzpovádá další zajímavé hosty, 1. října spisovatelku Karin Lednickou a dále novináře Martina Řezníčka nebo tanečníka Zdeňka Chlopčíka. </w:t>
      </w:r>
    </w:p>
    <w:p>
      <w:pPr/>
      <w:r>
        <w:rPr/>
        <w:t xml:space="preserve">A nová sezona otevře i Galerii Růžový salonek, ve kterém proběhne 4. září vernisáž výstavy kreseb a skleněných objektů dvou mladých slovenských autorů nazvaná Príbeh rytiera.</w:t>
      </w:r>
    </w:p>
    <w:p>
      <w:pPr/>
      <w:r>
        <w:rPr/>
        <w:t xml:space="preserve">---</w:t>
      </w:r>
    </w:p>
    <w:p>
      <w:pPr>
        <w:pStyle w:val="Heading1"/>
      </w:pPr>
      <w:r>
        <w:rPr>
          <w:sz w:val="36"/>
          <w:szCs w:val="36"/>
        </w:rPr>
        <w:t xml:space="preserve">Žilinský den vsadil na oblíbené kapely a zorbing</w:t>
      </w:r>
    </w:p>
    <w:p>
      <w:pPr/>
      <w:r>
        <w:rPr>
          <w:b w:val="1"/>
          <w:bCs w:val="1"/>
        </w:rPr>
        <w:t xml:space="preserve">Žilina pořádala svůj den. Odpoledne, které se neslo v duchu setkávání sousedů a přátel, nabídlo zábavu dětem i dospělým.</w:t>
      </w:r>
    </w:p>
    <w:p>
      <w:pPr/>
      <w:r>
        <w:rPr/>
        <w:t xml:space="preserve">Program, který by přilákal rodiny s dětmi, dospělé i seniory přirpavil osadní výbor na slavnostní Žilinský den. Konal se v areálu u přístřešku, kde si lidé mohli užít posezení a ti nejmenší hry a zábavu. </w:t>
      </w:r>
    </w:p>
    <w:p>
      <w:pPr/>
      <w:r>
        <w:rPr>
          <w:b w:val="1"/>
          <w:bCs w:val="1"/>
        </w:rPr>
        <w:t xml:space="preserve">Markéta Kubínová, předsedkyně Osadního výboru Žilina: </w:t>
      </w:r>
      <w:r>
        <w:rPr/>
        <w:t xml:space="preserve">“Je to tradiční setkání sousedů, přátel, nejen Žiliňáků, dojíždějí tady i z Prahy, z Mladé Boleslavi tady máme návštěvy. Takže opravdu je to i příležitost, že se rodiny setkávají a sjíždějí se tady, tak jako každý rok. </w:t>
      </w:r>
    </w:p>
    <w:p>
      <w:pPr/>
      <w:r>
        <w:rPr>
          <w:b w:val="1"/>
          <w:bCs w:val="1"/>
        </w:rPr>
        <w:t xml:space="preserve">Markéta Kubínová, předsedkyně Osadního výboru Žilina: </w:t>
      </w:r>
      <w:r>
        <w:rPr/>
        <w:t xml:space="preserve">“Letošní program je osvědčený. Otevírali jsme program cimbálovkou Jánoš z Rožnova pod Radhoštěm, poté nastoupí swingový orchestr pod vedením pana Pukovce, který je vyhlášený, mají zase nový program. Lidé jsou spokojeni, taky vyloženě si chodí poslechnout tady tenhle swingový orchestr, no a večer zakončíme tradiční diskotékou.”</w:t>
      </w:r>
    </w:p>
    <w:p>
      <w:pPr/>
      <w:r>
        <w:rPr>
          <w:b w:val="1"/>
          <w:bCs w:val="1"/>
        </w:rPr>
        <w:t xml:space="preserve">návštěvníci akce: </w:t>
      </w:r>
    </w:p>
    <w:p>
      <w:pPr/>
      <w:r>
        <w:rPr/>
        <w:t xml:space="preserve">“Já jsem rodilá Žiliňačka a teďka tady jako jsme tak poslední asi tři roky trošičku trvaleji. Chodíte tedy na takové akce seznámit se se sousedy, popovídat si, pobavit se? Ano, kvůli toho jsme dneska přišli, že se moc s těmi sousedy tady neznáme, známe jenom naše vlastní sousedy, kteří jsou kolem našeho domu, ale více méně známe tady jenom pár lidí, takže jsme si říkali, podíváme se a uvidíme, jestli se s někým třeba seznámíme.”</w:t>
      </w:r>
    </w:p>
    <w:p>
      <w:pPr/>
      <w:r>
        <w:rPr/>
        <w:t xml:space="preserve">“Přišli jsme z Nového Jičína, přišli jsme s dětmi, přišli jsme se pobavit, užit si zábavu, skákat si hrát, malování na obličej. A o co vám to líbí, je to fajn.”</w:t>
      </w:r>
    </w:p>
    <w:p>
      <w:pPr/>
      <w:r>
        <w:rPr>
          <w:b w:val="1"/>
          <w:bCs w:val="1"/>
        </w:rPr>
        <w:t xml:space="preserve">Jaroslav Perútka (KDU-ČSL), místostarosta Nového Jičína: </w:t>
      </w:r>
      <w:r>
        <w:rPr/>
        <w:t xml:space="preserve">“Ten svátek místní části,  Žilinský den, je vlastně i o tom nejen se veselit, ale pobavit se, říct si, co by ti lidé chtěli, co se jim nelíbí, co je potřeba ještě udělat, nebo my jim chceme říct, co jim můžeme nabídnout, jestli by se jim to líbilo. Takže je to třeba příležitost pobavit se o tom, že sedmnáct let jsme se snažili o vybudování chodníku na konci Žiliny, kdy vlastně už bude propojena Žilina s Životicemi komplet chodníkem, ale je to i o vybudování vodovodu, je to nemalá částka, takže i když po dlouhé době, ale těm lidem jsme to slíbili, podařilo se, stavba zdárně pokračuje a já věřím, že do konce letošního roku bude kompletně předána.”</w:t>
      </w:r>
    </w:p>
    <w:p>
      <w:pPr/>
      <w:r>
        <w:rPr/>
        <w:t xml:space="preserve">Tato obecní slavnost byla také příležitostí připomenout další tradiční akci, kterou pořádá Klub přátel Žiliny. </w:t>
      </w:r>
    </w:p>
    <w:p>
      <w:pPr/>
      <w:r>
        <w:rPr>
          <w:b w:val="1"/>
          <w:bCs w:val="1"/>
        </w:rPr>
        <w:t xml:space="preserve">Markéta Kubínová, předsedkyně Osadního výboru Žilina: </w:t>
      </w:r>
      <w:r>
        <w:rPr/>
        <w:t xml:space="preserve">“Máme zářijovou akci, která je taky tradiční, každoroční, dlouhá leta. Je to výlet pro seniory, autobusem, vždycky je vyvezeme na nějaké zajímavé místo, mají komentované prohlídky, oběd a vždycky je ten zájezd hodně obsazen a je oblíbený.”</w:t>
      </w:r>
    </w:p>
    <w:p>
      <w:pPr/>
      <w:r>
        <w:rPr/>
        <w:t xml:space="preserve">Letos je cíl poznávací cesty nedaleko, zájemci se mohou 17. září vydat do Příbora. </w:t>
      </w:r>
    </w:p>
    <w:p>
      <w:pPr/>
      <w:r>
        <w:rPr/>
        <w:t xml:space="preserve">Součástí je prohlídka historického jádra města, návštěva Piaristického kláštera nebo rodného domu Sigmunda Freuda.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2026-09-24T15:53:42+02:00</dcterms:created>
  <dcterms:modified xsi:type="dcterms:W3CDTF">2026-09-24T15:53:42+02:00</dcterms:modified>
</cp:coreProperties>
</file>

<file path=docProps/custom.xml><?xml version="1.0" encoding="utf-8"?>
<Properties xmlns="http://schemas.openxmlformats.org/officeDocument/2006/custom-properties" xmlns:vt="http://schemas.openxmlformats.org/officeDocument/2006/docPropsVTypes"/>
</file>