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Dům v Ostravě-Přívoze odhalil několik zajímavostí</w:t>
      </w:r>
    </w:p>
    <w:p>
      <w:pPr/>
      <w:r>
        <w:rPr>
          <w:b w:val="1"/>
          <w:bCs w:val="1"/>
        </w:rPr>
        <w:t xml:space="preserve">Velká oprava historického domu na náměstí Svatopluka Čecha v Ostravě-Přívoze postupuje do další fáze. Dělníci mají za sebou první třetinu prací. Během nich narazili na několik historických unikátů – například na původní nápis sto let staré kavárny nebo zazděný průchod do kulečníkového sálu.</w:t>
      </w:r>
    </w:p>
    <w:p>
      <w:pPr/>
      <w:r>
        <w:rPr/>
        <w:t xml:space="preserve">Náročná oprava více než sto let starého domu na náměstí Svatopluka Čecha běží naplno. Stavbaři už mají úspěšně za sebou přibližně třetinu plánovaných prací.</w:t>
      </w:r>
    </w:p>
    <w:p>
      <w:pPr/>
      <w:r>
        <w:rPr>
          <w:b w:val="1"/>
          <w:bCs w:val="1"/>
        </w:rPr>
        <w:t xml:space="preserve">Lubomír Grela, stavbyvedoucí</w:t>
      </w:r>
      <w:r>
        <w:rPr>
          <w:b w:val="1"/>
          <w:bCs w:val="1"/>
        </w:rPr>
        <w:t xml:space="preserve">:</w:t>
      </w:r>
      <w:r>
        <w:rPr/>
        <w:t xml:space="preserve"> "Čeká nás stavba lešení a zastřešení celého objektu, a budeme vlastně bourat celou střechu, celou konstrukci. Místo, které bude mít železnou konstrukci a nové opláštění, kde vzniknou nové byty."</w:t>
      </w:r>
    </w:p>
    <w:p>
      <w:pPr/>
      <w:r>
        <w:rPr/>
        <w:t xml:space="preserve">Během rekonstrukce se objevilo několik zajímavostí. Na fasádě se našel původní nápis kavárny Corso. Radnice se rozhodla nápis zachránit a na jeho zachování bude spolupracovat s památkáři.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"Za mnou můžete třeba vidět takový velký oblouk, který byl v minulých desetiletích zastavěn. Tudy se mimochodem chodilo do vedlejší místnosti, která ve stavebních projektech z roku 1898 má název billiard, takže tady zřejmě v té době hrávali kulečník."</w:t>
      </w:r>
    </w:p>
    <w:p>
      <w:pPr/>
      <w:r>
        <w:rPr/>
        <w:t xml:space="preserve">V horních patrech vznikne 17 moderních nájemních bytů, v přízemí se pak otevírá prostor pro novou kavárnu, kulturní sál i novou služebnu městské policie, která zvýší bezpečnost na celém náměstí. Pokud vše půjde podle plánu, rekonstrukce za téměř 90 milionů korun bude dokončena na jaře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 Ostrava při léčbě pacientů začala používat kočičí terapii</w:t>
      </w:r>
    </w:p>
    <w:p>
      <w:pPr/>
      <w:r>
        <w:rPr>
          <w:b w:val="1"/>
          <w:bCs w:val="1"/>
        </w:rPr>
        <w:t xml:space="preserve">Fakultní nemocnice Ostrava začala při léčbě pacientů využívat takzvanou kočičí terapii. Kontakt se speciálně vybranými zvířaty pomáhá nemocným zmírnit stres a zlepšit psychickou pohodu. Terapie má být doplňkem běžné zdravotní péče.</w:t>
      </w:r>
    </w:p>
    <w:p>
      <w:pPr/>
      <w:r>
        <w:rPr>
          <w:b w:val="1"/>
          <w:bCs w:val="1"/>
        </w:rPr>
        <w:t xml:space="preserve">Jan, pacient Kliniky rehabilitace a tělovýchovného lékařství FNO a LF OU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"</w:t>
      </w:r>
      <w:r>
        <w:rPr/>
        <w:t xml:space="preserve">Úplně perfektní. Vrčí fajně. Mám strašně rád zvířátka. Je to úplně pecka. Člověk se uklidní u nich.</w:t>
      </w:r>
      <w:r>
        <w:rPr>
          <w:i w:val="1"/>
          <w:iCs w:val="1"/>
        </w:rPr>
        <w:t xml:space="preserve">"</w:t>
      </w:r>
    </w:p>
    <w:p>
      <w:pPr/>
      <w:r>
        <w:rPr/>
        <w:t xml:space="preserve">Felinoterapie je terapeutická metoda, při které se ke zlepšení fyzického i psychického zdraví pacienta uplatňuje kontakt s kočkou. V tomto případě s kocourem Teušem.</w:t>
      </w:r>
    </w:p>
    <w:p>
      <w:pPr/>
      <w:r>
        <w:rPr>
          <w:b w:val="1"/>
          <w:bCs w:val="1"/>
        </w:rPr>
        <w:t xml:space="preserve">Elena Berčíková, felinoterapeutka FN Ostrava</w:t>
      </w:r>
      <w:r>
        <w:rPr>
          <w:b w:val="1"/>
          <w:bCs w:val="1"/>
          <w:i w:val="1"/>
          <w:iCs w:val="1"/>
        </w:rPr>
        <w:t xml:space="preserve">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"</w:t>
      </w:r>
      <w:r>
        <w:rPr/>
        <w:t xml:space="preserve">A svůj systém regulace stresu kočka právě navazuje na člověka a dochází ke koregulaci nervového systému, což v podstatě člověka uklidní. Byl u nás pacient, který začal více komunikovat s lidmi po terapii s kočkou. To bylo velice krásné.</w:t>
      </w:r>
      <w:r>
        <w:rPr>
          <w:i w:val="1"/>
          <w:iCs w:val="1"/>
        </w:rPr>
        <w:t xml:space="preserve">"</w:t>
      </w:r>
    </w:p>
    <w:p>
      <w:pPr/>
      <w:r>
        <w:rPr/>
        <w:t xml:space="preserve">Aby se kočka mohla věnovat felinoterapii, musí na to mít vhodnou povahu. Podle Eleny Berčíkové by měla být přátelská, klidná a také mazlivá. Její kocour Teuš všechny tyto vlastnosti má, a i proto složil speciální felinoterapeutické zkoušky. Může tak pomáhat pacientům Fakultní nemocnice Ostrava.</w:t>
      </w:r>
    </w:p>
    <w:p>
      <w:pPr/>
      <w:r>
        <w:rPr>
          <w:b w:val="1"/>
          <w:bCs w:val="1"/>
        </w:rPr>
        <w:t xml:space="preserve">Ludmila Vidlářová, staniční sestra Kliniky rehabilitace a tělovýchovného lékařství FNO a LF OU</w:t>
      </w:r>
      <w:r>
        <w:rPr>
          <w:b w:val="1"/>
          <w:bCs w:val="1"/>
          <w:i w:val="1"/>
          <w:iCs w:val="1"/>
        </w:rPr>
        <w:t xml:space="preserve">:</w:t>
      </w:r>
      <w:r>
        <w:rPr>
          <w:b w:val="1"/>
          <w:bCs w:val="1"/>
          <w:i w:val="1"/>
          <w:iCs w:val="1"/>
        </w:rPr>
        <w:t xml:space="preserve">"</w:t>
      </w:r>
      <w:r>
        <w:rPr/>
        <w:t xml:space="preserve">Já osobně jsem z toho hrozně nadšená, protože vždycky když přijdu na pokoj a ani na to nemyslím, že den předtím byla felinoterapie, tak pacienti sami – to bylo včera super, sestřičko. Já jsem byl úplně spokojený. Jo, takže já to vnímám  velice příznivě.</w:t>
      </w:r>
      <w:r>
        <w:rPr>
          <w:i w:val="1"/>
          <w:iCs w:val="1"/>
        </w:rPr>
        <w:t xml:space="preserve">"</w:t>
      </w:r>
    </w:p>
    <w:p>
      <w:pPr/>
      <w:r>
        <w:rPr/>
        <w:t xml:space="preserve">Kočičí terapeuty využívají i další nemocnice v České republice. Nejrozšířenější metodou takzvané zoorehabilitace ale i přesto zůstává canisterapie, při které se používají psi. Platí to také v ostravské fakultní nemocnicí, kde na 15 pracovištích působí 10 canisterapeutů. Felinoterapie je oproti tomu teprve na začátku.</w:t>
      </w:r>
    </w:p>
    <w:p>
      <w:pPr/>
      <w:r>
        <w:rPr/>
        <w:t xml:space="preserve">--- S NOŽEM V RUCE PŘEPADL V OSTRAVĚ DVA LIDI</w:t>
      </w:r>
    </w:p>
    <w:p>
      <w:pPr/>
      <w:r>
        <w:rPr/>
        <w:t xml:space="preserve">S nožem v ruce přepadl 31letý recidivista v Ostravě dva lidi. Jednomu ukradl telefon a další ženě, kterou si vyhlédl v MHD a sledoval, se podařilo utéct. Kriminalisté recidivistu dopadli a obvinili ze dvou loupežných přepadení. Soud ho poslal do vazby a teď mu hrozí až 10 let vězení. Přiznal se a řekl, že jen co vyšel z vězení, tak nedokázal slušně žít. Proto začal loupit, aby měl na živobytí.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Problémové ubytovny v Ostravě-Jihu končí</w:t>
      </w:r>
    </w:p>
    <w:p>
      <w:pPr/>
      <w:r>
        <w:rPr>
          <w:b w:val="1"/>
          <w:bCs w:val="1"/>
        </w:rPr>
        <w:t xml:space="preserve">Ostravské ubytovny Hlubina a Soiva, které dlouhodobě patřily k problémovým lokalitám, ukončí provoz. Zatímco Soiva půjde k demolici a uvolní prostor pro novou výstavbu, Hlubina projde celkovou rekonstrukcí na bytový dům s více než dvěma stovkami bytů.</w:t>
      </w:r>
    </w:p>
    <w:p>
      <w:pPr/>
      <w:r>
        <w:rPr/>
        <w:t xml:space="preserve">Hluk, nepořádek a zhoršená bezpečnost. To byly hlavní výtky obyvatel v okolí zábřežské ubytovny Soiva. Nyní si mohou oddechnout. Její obyvatelé se k poslednímu srpnu vystěhovali.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“V tuto chvíli ji tam hlídáme, střežíme, budeme dál uklízet v okolí i vevnitř, připravujeme zároveň projektovou dokumentaci na demolici objektu a bude to krásná rozvojovat 10 000 m2 plocha, s tím, že velmi pravděpodobně to skončí bytovou výstavbou."</w:t>
      </w:r>
    </w:p>
    <w:p>
      <w:pPr/>
      <w:r>
        <w:rPr/>
        <w:t xml:space="preserve">Obvod plánuje investovat i do rozvoje okolí. Změnou projde také ubytovna Hlubina v Hrabůvce.</w:t>
      </w:r>
    </w:p>
    <w:p>
      <w:pPr/>
      <w:r>
        <w:rPr>
          <w:b w:val="1"/>
          <w:bCs w:val="1"/>
        </w:rPr>
        <w:t xml:space="preserve">Martin Sládeček, manažer projektu Aura Plaza</w:t>
      </w:r>
      <w:r>
        <w:rPr/>
        <w:t xml:space="preserve">: “Ubytovna by měla ukončit provoz k 30. 9., následně začne a bude spuštěna rekonstrukce celého objektu, ve kterém by mělo vzniknout moderní rezidenční bydlení, mělo by tam vzniknout více než 230 bytů. Samozřejmě s tím je spojen i vznik odpovídajícího počtu parkovacích stání, plus přízemí nějaké komerční prostory pro nějaké služby a kavárnu.”</w:t>
      </w:r>
    </w:p>
    <w:p>
      <w:pPr/>
      <w:r>
        <w:rPr/>
        <w:t xml:space="preserve">Stavba by měla začít začátkem příštího roku. Ostrava-Jih má na svém území celkem osm ubytoven. Radnice plánuje řešit i další problémové.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“Zaměřujeme se na další objekty ubytoven, jako je areál Čujkovova nebo Mladých hutníků."</w:t>
      </w:r>
    </w:p>
    <w:p>
      <w:pPr/>
      <w:r>
        <w:rPr/>
        <w:t xml:space="preserve">Obyvatelům ubytoven se už několik týdnů intenzivně věnují pracovníci odboru sociální péče. Poskytují jim poradenství a informace o možnostech dalšího bydlení i organizacích, na které se mohou obrátit.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2026-09-20T17:54:31+02:00</dcterms:created>
  <dcterms:modified xsi:type="dcterms:W3CDTF">2026-09-20T17:54:31+02:00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