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Vědecko-výzkumné centrum LERCO je hotov</w:t>
      </w:r>
    </w:p>
    <w:p>
      <w:pPr/>
      <w:r>
        <w:rPr>
          <w:b w:val="1"/>
          <w:bCs w:val="1"/>
        </w:rPr>
        <w:t xml:space="preserve">Ostravská univerzita otevřela ve Vítkovicích nové vědecko-výzkumné centrum LERCO. Projekt za téměř dvě miliardy korun má posílit špičkový výzkum v regionu a propojit vědce Ostravské univerzity, Fakultní nemocnice Ostrava a VŠB-Technické univerzity.</w:t>
      </w:r>
    </w:p>
    <w:p>
      <w:pPr/>
      <w:r>
        <w:rPr/>
        <w:t xml:space="preserve">Výzkum nádorových onemocnění, vývoj nových léčebných metod, 3D tisk nebo umělá inteligence ve zdravotnictví. To vše dostalo nové zázemí v centru LERCO v areálu Lékařské fakulty Ostravské univerzity ve Vítkovicích. Celý projekt vyšel na 1 miliardu 850 milionů korun. Z této částky stála 850 milionů samotná budova, 160 milionů vybavení laboratoří a dalších zhruba 850 milionů půjde na provoz. </w:t>
      </w:r>
    </w:p>
    <w:p>
      <w:pPr/>
      <w:r>
        <w:rPr>
          <w:b w:val="1"/>
          <w:bCs w:val="1"/>
        </w:rPr>
        <w:t xml:space="preserve">Roman Hájek, hlavní řešitel projektu LERCO: </w:t>
      </w:r>
      <w:r>
        <w:rPr/>
        <w:t xml:space="preserve">„To, co si od toho slibujeme, je, že tím, že konečně můžeme dát výzkumníky do důstojné kvalitní budovy s kvalitním zázemím a budou spolu, tak to bude takový vědecko-výzkumný akcelerátor.“</w:t>
      </w:r>
    </w:p>
    <w:p>
      <w:pPr/>
      <w:r>
        <w:rPr/>
        <w:t xml:space="preserve">LERCO má devět výzkumných programů, pět týmů bude působit přímo v nové budově. Zajímavá je i samotná stavba, která má mít velmi nízké náklady na energie.</w:t>
      </w:r>
    </w:p>
    <w:p>
      <w:pPr/>
      <w:r>
        <w:rPr>
          <w:b w:val="1"/>
          <w:bCs w:val="1"/>
        </w:rPr>
        <w:t xml:space="preserve">Petr Kopecký, rektor Ostravské univerzity: </w:t>
      </w:r>
      <w:r>
        <w:rPr/>
        <w:t xml:space="preserve">„Je to unikátní budova, která má minimální náklady na energie, protože stojí energie na geotermálních vrtech, kterých je tady téměř 70. Máme tady přes 400 fotovoltaických panelů.“</w:t>
      </w:r>
    </w:p>
    <w:p>
      <w:pPr/>
      <w:r>
        <w:rPr/>
        <w:t xml:space="preserve">Významnou část budovy využije Lékařská fakulta. Kromě vědeckých týmů zde najdou zázemí také studenti.</w:t>
      </w:r>
    </w:p>
    <w:p>
      <w:pPr/>
      <w:r>
        <w:rPr>
          <w:b w:val="1"/>
          <w:bCs w:val="1"/>
        </w:rPr>
        <w:t xml:space="preserve">Rastislav Maďar, děkan Lékařské fakulty OU: </w:t>
      </w:r>
      <w:r>
        <w:rPr/>
        <w:t xml:space="preserve">„Hlavně věříme, že je to bude inspirovat, aby viděli krásné moderní technologie, špičkové vědce nejenom od nás, ale z celého světa. Aby je to inspirovalo k tomu, že by se sami chtěli podílet na medicínském vědeckém výzkumu, protože díky tomu vzniká pokrok medicíny a díky tomu se zachraňují lidské životy.“</w:t>
      </w:r>
    </w:p>
    <w:p>
      <w:pPr/>
      <w:r>
        <w:rPr/>
        <w:t xml:space="preserve">LERCO je první velkou stavbou podpořenou z Operačního programu Spravedlivá transformace, která zahajuje provoz. Tyto peníze pokryjí asi 85 procent nákladů. </w:t>
      </w:r>
    </w:p>
    <w:p>
      <w:pPr/>
      <w:r>
        <w:rPr/>
        <w:t xml:space="preserve">---</w:t>
      </w:r>
    </w:p>
    <w:p>
      <w:pPr>
        <w:pStyle w:val="Heading1"/>
      </w:pPr>
      <w:r>
        <w:rPr>
          <w:sz w:val="36"/>
          <w:szCs w:val="36"/>
        </w:rPr>
        <w:t xml:space="preserve">Děti jsou zpět, policie nasadila Zebru</w:t>
      </w:r>
    </w:p>
    <w:p>
      <w:pPr/>
      <w:r>
        <w:rPr>
          <w:b w:val="1"/>
          <w:bCs w:val="1"/>
        </w:rPr>
        <w:t xml:space="preserve">V prvních školních dnech se policisté i v Novém Jičíně zapojili do akce „Zebra se za tebe nerozhlédne” a upozorňovali děti na bezpečné přecházení silnice. U přechodů pro chodce v okolí škol hlídkují pravidelně i městští strážníci.</w:t>
      </w:r>
    </w:p>
    <w:p>
      <w:pPr/>
      <w:r>
        <w:rPr/>
        <w:t xml:space="preserve">Začátek školního roku provází také větší pohyb dětí v silničním provozu. Právě proto policie opět vyrazila k přechodům pro chodce u škol s preventicvní akcí „Zebra se za tebe nerozhlédne“. Vidět byli i v Novém Jičíně. </w:t>
      </w:r>
    </w:p>
    <w:p>
      <w:pPr/>
      <w:r>
        <w:rPr>
          <w:b w:val="1"/>
          <w:bCs w:val="1"/>
        </w:rPr>
        <w:t xml:space="preserve">Barbora Fialová, PČR ÚO Nový Jičín, oddělení prevence:</w:t>
      </w:r>
      <w:r>
        <w:rPr/>
        <w:t xml:space="preserve"> “V Česku neplatí absolutní přednost pro chodce a tedy je nutné umět sám sebe zabezpečit. Zejména správně se rozhlédnout, to je doleva, doprava, doleva. Nenosit na hlavách kapuce, sluchátka, která nám zamezí nějaký sluchový vjem. Nedívat se do telefonu a nespoléhat na to, že ten řidič nám přednost dá. To je jedna z nejdůležitějších věcí.”</w:t>
      </w:r>
    </w:p>
    <w:p>
      <w:pPr/>
      <w:r>
        <w:rPr>
          <w:b w:val="1"/>
          <w:bCs w:val="1"/>
        </w:rPr>
        <w:t xml:space="preserve">chodci: </w:t>
      </w:r>
    </w:p>
    <w:p>
      <w:pPr/>
      <w:r>
        <w:rPr/>
        <w:t xml:space="preserve">“Mám zkušenosti takové, že mě zatím auto nesrazilo, takže asi něco dělám správně.”</w:t>
      </w:r>
    </w:p>
    <w:p>
      <w:pPr/>
      <w:r>
        <w:rPr/>
        <w:t xml:space="preserve">“Jsem opatrná, že dokud fakt nezastaví, tak čekám než přijedou.”</w:t>
      </w:r>
    </w:p>
    <w:p>
      <w:pPr/>
      <w:r>
        <w:rPr>
          <w:b w:val="1"/>
          <w:bCs w:val="1"/>
        </w:rPr>
        <w:t xml:space="preserve">Ilona Majorošová, preventistka MP Nový Jičín: </w:t>
      </w:r>
      <w:r>
        <w:rPr/>
        <w:t xml:space="preserve">“Strážnici naší městské policie po celý školní rok dohlíží na bezpečný přechod dětí u základních škol. Máme vytipované přechody, kde dohlížíme v ranních hodinách, aby děti mohly bezpečně dojít do školy.”</w:t>
      </w:r>
    </w:p>
    <w:p>
      <w:pPr/>
      <w:r>
        <w:rPr>
          <w:b w:val="1"/>
          <w:bCs w:val="1"/>
        </w:rPr>
        <w:t xml:space="preserve">Pavel Blahut, krajský koordinátor BESIP: </w:t>
      </w:r>
      <w:r>
        <w:rPr/>
        <w:t xml:space="preserve">“U těch škol je potřeba dbát zvýšené opatrnosti. Děti jsou roztěkané, ještě mají větší radost z toho, že opět potkaly své kamarády, které dlouho neviděly. Nevěnují se situaci v provozu. Proto řidič by měl opravdu být ten zodpovědnější a koukat se kolem sebe.”</w:t>
      </w:r>
    </w:p>
    <w:p>
      <w:pPr/>
      <w:r>
        <w:rPr/>
        <w:t xml:space="preserve">Preventisté doporučují dětem, i když mají výrazné prvky třeba na aktovkách a batozích, aby si reflexní pásek navíc umístili i na viditelnou pohyblivou část těla, na ruku nebo na nohu</w:t>
      </w:r>
    </w:p>
    <w:p>
      <w:pPr/>
      <w:r>
        <w:rPr/>
        <w:t xml:space="preserve">---</w:t>
      </w:r>
    </w:p>
    <w:p>
      <w:pPr/>
      <w:r>
        <w:rPr/>
        <w:t xml:space="preserve">TEPLOTNÍ EXTRÉMY JSOU VYŠŠÍ A TRVAJÍ DÉLE</w:t>
      </w:r>
    </w:p>
    <w:p>
      <w:pPr/>
      <w:r>
        <w:rPr/>
        <w:t xml:space="preserve">Dnů s extrémními teplotami stále přibývá. Letos už meteorologové zaznamenali více než 40 dnů s teplotami nad 40 stupňů Celsia. Před patnácti lety se navíc taková teplota držela sotva 30 minut, dnes jsou to hodiny.</w:t>
      </w:r>
    </w:p>
    <w:p>
      <w:pPr/>
      <w:r>
        <w:rPr>
          <w:b w:val="1"/>
          <w:bCs w:val="1"/>
          <w:i w:val="1"/>
          <w:iCs w:val="1"/>
        </w:rPr>
        <w:t xml:space="preserve">Radim Tolasz, klimatolog a meteorolog:</w:t>
      </w:r>
      <w:r>
        <w:rPr>
          <w:i w:val="1"/>
          <w:iCs w:val="1"/>
        </w:rPr>
        <w:t xml:space="preserve"> „Na tom místě, v té lokalitě, bylo od 14:00 do 18:00 hodin teplota pořád nad 40 stupňů Celsia. Což je pro člověka nepříjemné samozřejmě a pro ty ekosystémy, pro rostliny, které jsou venku, které se nezastíní, to je v podstatě smrtící, ony uschnou.“</w:t>
      </w:r>
    </w:p>
    <w:p>
      <w:pPr>
        <w:pStyle w:val="Heading1"/>
      </w:pPr>
      <w:r>
        <w:rPr>
          <w:sz w:val="36"/>
          <w:szCs w:val="36"/>
        </w:rPr>
        <w:t xml:space="preserve">Charitativní doučování ve Frýdku-Místku má skvělé výsledky</w:t>
      </w:r>
    </w:p>
    <w:p>
      <w:pPr/>
      <w:r>
        <w:rPr>
          <w:b w:val="1"/>
          <w:bCs w:val="1"/>
        </w:rPr>
        <w:t xml:space="preserve">Charita Frýdek-Místek mimo jiné poskytuje doučování žáků ze sociálně slabých rodin. To se děje buď přímo v daných domácnostech, nebo v centru Charity na ulici Míru.</w:t>
      </w:r>
    </w:p>
    <w:p>
      <w:pPr/>
      <w:r>
        <w:rPr/>
        <w:t xml:space="preserve">Doučování dětí ze sociálně slabých rodin už má ve Frýdku-Místku mnohaletou tradici a děje se na celém území města.</w:t>
      </w:r>
    </w:p>
    <w:p>
      <w:pPr/>
      <w:r>
        <w:rPr>
          <w:b w:val="1"/>
          <w:bCs w:val="1"/>
        </w:rPr>
        <w:t xml:space="preserve">Martin Hořínek, ředitel, Charita Frýdek-Místek:</w:t>
      </w:r>
      <w:r>
        <w:rPr/>
        <w:t xml:space="preserve"> "Za mě, co je asi to nejlepší v rámci doučování, je to, že to není o znalostech, není to o škole, i když se na nás ty rodiny často obracejí, nebo někdy i děti. A právě proto, že nezvládají, mají před nějakými přípravami a opravdovými zkouškami, nebo prostě potřebují zlepšit špatné známky a potřebují některé věci dohnat. Ale z mého pohledu to není primárně o nabytí znalostí, ale je to o učení se, vzdělávání jako komplexní činnost, protože ti doučovatelé tam jsou v jiné roli než rodiče. Jsou tam v jiné roli než učitelé. Nejsou tam proto, aby děti biflovaly znalosti na test a poté, co projdou, se rozloučili. Ale v podstatě ukazují alternativu, ukazují alternativní přístup k životu, alternativní přístup k učení, alternativní přístup k sobě."</w:t>
      </w:r>
    </w:p>
    <w:p>
      <w:pPr/>
      <w:r>
        <w:rPr/>
        <w:t xml:space="preserve">Doučování prostřednictvím charity má velmi dobré výsledky.</w:t>
      </w:r>
    </w:p>
    <w:p>
      <w:pPr/>
      <w:r>
        <w:rPr>
          <w:b w:val="1"/>
          <w:bCs w:val="1"/>
        </w:rPr>
        <w:t xml:space="preserve">anketa: doučovaný žák:</w:t>
      </w:r>
      <w:r>
        <w:rPr/>
        <w:t xml:space="preserve"> "Mi to celkem dost pomáhá ve škole a zlepšuje mi to známky, díky tady paní doučovatelce jsem si zleošil známky. Takže jsem za to moc rád."</w:t>
      </w:r>
    </w:p>
    <w:p>
      <w:pPr/>
      <w:r>
        <w:rPr>
          <w:b w:val="1"/>
          <w:bCs w:val="1"/>
        </w:rPr>
        <w:t xml:space="preserve">Blanka Slavíková, doučovatelka:</w:t>
      </w:r>
      <w:r>
        <w:rPr/>
        <w:t xml:space="preserve"> "Někdy to je jednodušší s nimi, někdy je to složitější. Musí se vždycky najít cesta a aby byli motivováni. Chodím do rodin, připadám si tam někdy, že už tam mám to své místo, tu svoji židli u toho stolu. No a snažím se, jak to jde. Někdy jsem přísnější, někdy ne."</w:t>
      </w:r>
    </w:p>
    <w:p>
      <w:pPr/>
      <w:r>
        <w:rPr/>
        <w:t xml:space="preserve">Město aktivity Charity dlouhodobě podporuje, doučování není výjimkou.</w:t>
      </w:r>
    </w:p>
    <w:p>
      <w:pPr/>
      <w:r>
        <w:rPr>
          <w:b w:val="1"/>
          <w:bCs w:val="1"/>
        </w:rPr>
        <w:t xml:space="preserve">Tomáš Pyško (Naše město F-M), náměstek primátora Frýdku-Místku:</w:t>
      </w:r>
      <w:r>
        <w:rPr/>
        <w:t xml:space="preserve"> "Ona je hrozně přínosná, protože kromě toho, že ve školách probíhá nějaké doučování, tak zvlášť tady tahle služba, která dochází do rodin, si myslím, že má tu obrovskou přidanou hodnotu. Je přímo v rodině, je přímo s rodiči a může pomoct i nastavit nějaká pravidla, která těm dětem třeba někdy chybí."</w:t>
      </w:r>
    </w:p>
    <w:p>
      <w:pPr/>
      <w:r>
        <w:rPr/>
        <w:t xml:space="preserve">Výsledky to evidentně má. Chcete, aby tato služba pokračovala?</w:t>
      </w:r>
    </w:p>
    <w:p>
      <w:pPr/>
      <w:r>
        <w:rPr>
          <w:b w:val="1"/>
          <w:bCs w:val="1"/>
        </w:rPr>
        <w:t xml:space="preserve">Tomáš Pyško (Naše město F-M), náměstek primátora Frýdku-Místku: </w:t>
      </w:r>
      <w:r>
        <w:rPr/>
        <w:t xml:space="preserve">"Určitě chceme. Chceme. Podporujeme to, podporujeme. Je to nemalou finanční částkou a vnímáme to jako velmi přínosné."</w:t>
      </w:r>
    </w:p>
    <w:p>
      <w:pPr/>
      <w:r>
        <w:rPr>
          <w:b w:val="1"/>
          <w:bCs w:val="1"/>
        </w:rPr>
        <w:t xml:space="preserve">Marcel Sikora (KDU-ČSL/SPOLU), náměstek primátora Frýdku-Místku:</w:t>
      </w:r>
      <w:r>
        <w:rPr/>
        <w:t xml:space="preserve"> "Do tohoto projektu se zapojují žáci, kteří třeba mají nějaké problémy s učením, mají třeba nějaké problémy v rodině. Takže díky doučovatelům a díky tomuto programu prospívají a můžou potom dále třeba i studovat."</w:t>
      </w:r>
    </w:p>
    <w:p>
      <w:pPr/>
      <w:r>
        <w:rPr/>
        <w:t xml:space="preserve">Městská podpora charitativního doučování činí 200 000 Kč ročně.</w:t>
      </w:r>
    </w:p>
    <w:p>
      <w:pPr/>
      <w:r>
        <w:rPr/>
        <w:t xml:space="preserve">---</w:t>
      </w:r>
    </w:p>
    <w:p>
      <w:pPr>
        <w:pStyle w:val="Heading1"/>
      </w:pPr>
      <w:r>
        <w:rPr>
          <w:sz w:val="36"/>
          <w:szCs w:val="36"/>
        </w:rPr>
        <w:t xml:space="preserve">Ostrava-Poruba zkrášluje zděné autobusové zastávky</w:t>
      </w:r>
    </w:p>
    <w:p>
      <w:pPr/>
      <w:r>
        <w:rPr>
          <w:b w:val="1"/>
          <w:bCs w:val="1"/>
        </w:rPr>
        <w:t xml:space="preserve">Čekání na autobus může být v Ostravě-Porubě také kulturním zážitkem. Některé původní zděné zastávky totiž postupně dostávají úplně novou podobu. Místo oprýskaných stěn je zdobí originální malby výtvarníka Daliho Figelyho.</w:t>
      </w:r>
    </w:p>
    <w:p>
      <w:pPr/>
      <w:r>
        <w:rPr/>
        <w:t xml:space="preserve">Poruba se i v letošním roce pustila do oprav zděných autobusových zastávek, se kterými začala v roce 2024, kdy se jako první proměnila zastávka Jana Šoupala.</w:t>
      </w:r>
    </w:p>
    <w:p>
      <w:pPr/>
      <w:r>
        <w:rPr>
          <w:b w:val="1"/>
          <w:bCs w:val="1"/>
        </w:rPr>
        <w:t xml:space="preserve">Richard Hanáčik (ANO), místostarosta Ostravy-Poruby</w:t>
      </w:r>
      <w:r>
        <w:rPr>
          <w:b w:val="1"/>
          <w:bCs w:val="1"/>
        </w:rPr>
        <w:t xml:space="preserve">:</w:t>
      </w:r>
      <w:r>
        <w:rPr/>
        <w:t xml:space="preserve"> "Mnoho jich bylo v minulosti vyměněno za nové, moderní, prosklené, ale v Porubě nám také zůstalo několik klasických zastávek, na nichž se podepsal vrub času, ale rozhodli jsme se tyto zastávky zkrášlit malbami jednoho místního malíře."</w:t>
      </w:r>
    </w:p>
    <w:p>
      <w:pPr/>
      <w:r>
        <w:rPr>
          <w:b w:val="1"/>
          <w:bCs w:val="1"/>
        </w:rPr>
        <w:t xml:space="preserve">Dali Figely, výtvarník</w:t>
      </w:r>
      <w:r>
        <w:rPr>
          <w:b w:val="1"/>
          <w:bCs w:val="1"/>
        </w:rPr>
        <w:t xml:space="preserve">:</w:t>
      </w:r>
      <w:r>
        <w:rPr/>
        <w:t xml:space="preserve"> "Spoustu lidí se ptá, čím je to malované. Používáme akrylové barvy, které jsou vodou ředitelné, jsou omyvatelné a jsou ekologicky nezávadné."</w:t>
      </w:r>
    </w:p>
    <w:p>
      <w:pPr/>
      <w:r>
        <w:rPr/>
        <w:t xml:space="preserve">Nyní Dali Figely zkrášlil další tři autobusové zastávky - K Myslivně, Pod Nemocnicí a Studentské koleje. Celkově je jich tak už devět.</w:t>
      </w:r>
    </w:p>
    <w:p>
      <w:pPr/>
      <w:r>
        <w:rPr>
          <w:b w:val="1"/>
          <w:bCs w:val="1"/>
        </w:rPr>
        <w:t xml:space="preserve">Dali Figely, výtvarník</w:t>
      </w:r>
      <w:r>
        <w:rPr>
          <w:b w:val="1"/>
          <w:bCs w:val="1"/>
        </w:rPr>
        <w:t xml:space="preserve">:</w:t>
      </w:r>
      <w:r>
        <w:rPr/>
        <w:t xml:space="preserve"> "Realizace jedné zastávky trvá zhruba čtyři až šest dnů. Většinou je to vždy zaměřené podle názvu té samotné zastávky. Takže momentálně se nacházíme na zastávce Myslivna. No a samozřejmě Myslivna."</w:t>
      </w:r>
    </w:p>
    <w:p>
      <w:pPr/>
      <w:r>
        <w:rPr>
          <w:b w:val="1"/>
          <w:bCs w:val="1"/>
        </w:rPr>
        <w:t xml:space="preserve">obyvatelé Ostravy-Poruby:</w:t>
      </w:r>
      <w:r>
        <w:rPr/>
        <w:t xml:space="preserve"> "Chvilku jsem uvažoval, jestli jsem jenom slepý a nevšiml jsem si, že to tu je celou dobu, nebo jestli je to úplně nové. Líbí se mi to."</w:t>
      </w:r>
    </w:p>
    <w:p>
      <w:pPr/>
      <w:r>
        <w:rPr/>
        <w:t xml:space="preserve">"No, je to rozhodně lepší, než to bylo, protože to bylo tak hrozně poškrábané od graffiti, že to vypadalo katastrofálně."</w:t>
      </w:r>
    </w:p>
    <w:p>
      <w:pPr/>
      <w:r>
        <w:rPr>
          <w:b w:val="1"/>
          <w:bCs w:val="1"/>
        </w:rPr>
        <w:t xml:space="preserve">Richard Hanáčik (ANO), místostarosta Ostravy-Poruby</w:t>
      </w:r>
      <w:r>
        <w:rPr>
          <w:b w:val="1"/>
          <w:bCs w:val="1"/>
        </w:rPr>
        <w:t xml:space="preserve">:</w:t>
      </w:r>
      <w:r>
        <w:rPr/>
        <w:t xml:space="preserve"> "Rekonstrukce jedné zastávky vyjde zhruba na 30 000 korun."</w:t>
      </w:r>
    </w:p>
    <w:p>
      <w:pPr/>
      <w:r>
        <w:rPr/>
        <w:t xml:space="preserve">Nezrekonstruovaná zděná autobusová zastávka zbývá v Porubě už jen jedna, a to na Opavské ulici. </w:t>
      </w:r>
    </w:p>
    <w:p>
      <w:pPr/>
      <w:r>
        <w:rPr/>
        <w:t xml:space="preserve">---</w:t>
      </w:r>
    </w:p>
    <w:p>
      <w:pPr/>
      <w:r>
        <w:rPr/>
        <w:t xml:space="preserve">OSTRAVA MÁ NOVÝ PARKOVACÍ WEB</w:t>
      </w:r>
    </w:p>
    <w:p>
      <w:pPr/>
      <w:r>
        <w:rPr/>
        <w:t xml:space="preserve">Kde v Ostravě snadno zaparkovat? To se řidiči dozví na novém webu, který spustily Ostravské komunikace. Ten nabízí mapy parkovišť, ceníky, možnosti platby i aktuální informace o jejich obsazenosti. Portál je přizpůsobený také mobilním telefonům a do budoucna by se mohl rozšířit i o parkoviště městských obvodů nebo soukromých provozovatelů.</w:t>
      </w:r>
    </w:p>
    <w:p>
      <w:pPr/>
      <w:r>
        <w:rPr/>
        <w:t xml:space="preserve"> ---</w:t>
      </w:r>
    </w:p>
    <w:p>
      <w:pPr>
        <w:pStyle w:val="Heading1"/>
      </w:pPr>
      <w:r>
        <w:rPr>
          <w:sz w:val="36"/>
          <w:szCs w:val="36"/>
        </w:rPr>
        <w:t xml:space="preserve">Lysou horu po roce opět dobyli i vozíčkáři</w:t>
      </w:r>
    </w:p>
    <w:p>
      <w:pPr/>
      <w:r>
        <w:rPr>
          <w:b w:val="1"/>
          <w:bCs w:val="1"/>
        </w:rPr>
        <w:t xml:space="preserve">Na vrchol Lysé hory se i letos podívalo několik vozíčkářů, které tam společnými silami dotáhli, dotlačili a ve finále i donesli dobrovolníci.</w:t>
      </w:r>
    </w:p>
    <w:p>
      <w:pPr/>
      <w:r>
        <w:rPr/>
        <w:t xml:space="preserve">Z někdejší menší akce se stala tradice, které se každý rok účastní několik desítek lidí. Týmy tvoří rotariáni, sportovci, úředníci, studenti nebo prostě jen party přátel, kteří chtějí pomoci.</w:t>
      </w:r>
    </w:p>
    <w:p>
      <w:pPr/>
      <w:r>
        <w:rPr>
          <w:b w:val="1"/>
          <w:bCs w:val="1"/>
        </w:rPr>
        <w:t xml:space="preserve">Jiří Klein, Rotary club Frýdek-Místek a Kopřivnice:</w:t>
      </w:r>
      <w:r>
        <w:rPr/>
        <w:t xml:space="preserve"> „Letos je to už sedmý ročník akce Vozíčkem ke královně Beskyd. Pořádají ji čtyři Rotary kluby, které už si tímhle získaly určité renomé. Jsme rádi, že letos se podařilo opět vytáhnout 14 vozíčkářů na Lysou horu. Je to pro nás vždycky takový závazek, dovést je nahoru v pořádku a zpátky. A je to obrovský zážitek jak pro ně, tak i pro ty, kteří tlačí. Momentálně už to funguje tak, že ten tým si svého vozíčkáře sežene, takže vlastně už nemáme starost získávat vozíčkáře, ale týmy se nám hlásí rovnou s vozíčkářem a my akorát zorganizujeme všechno kolem dokola, ať to klapne.“</w:t>
      </w:r>
    </w:p>
    <w:p>
      <w:pPr/>
      <w:r>
        <w:rPr/>
        <w:t xml:space="preserve">Zdatnější týmy berou akci sportovně a více než 8 kilometrů dlouhou trasu zdolají svižným tempem.</w:t>
      </w:r>
    </w:p>
    <w:p>
      <w:pPr/>
      <w:r>
        <w:rPr>
          <w:b w:val="1"/>
          <w:bCs w:val="1"/>
        </w:rPr>
        <w:t xml:space="preserve">Tomáš Mlčák, předseda Parahokej Havířov:</w:t>
      </w:r>
      <w:r>
        <w:rPr/>
        <w:t xml:space="preserve"> „Jsem neskutečně pyšný na můj tým, protože nás bylo o něco méně a dosáhli jsme prvního místa. Já vím, že to není žádný závod, ale dali jsme to za jednu hodinu 25 minut a já jsem neskutečně pyšný na můj tým a samozřejmě na všechny organizátory. Nebylo to jednoduché. Náš parahokejový tým je tady posedmé a já s týmem Leporelo jsme tu podruhé.“</w:t>
      </w:r>
    </w:p>
    <w:p>
      <w:pPr/>
      <w:r>
        <w:rPr>
          <w:b w:val="1"/>
          <w:bCs w:val="1"/>
        </w:rPr>
        <w:t xml:space="preserve">Marcel Sikora (SPOLU), náměstek primátora Frýdku-Místku:</w:t>
      </w:r>
      <w:r>
        <w:rPr/>
        <w:t xml:space="preserve"> „Město Frýdek-Místek se i potřetí zapojilo do toho projektu a myslím si, že to je úplně skvělý projekt, kdy jsme vlastně pomohli dostat vozíčkáře na Lysou horu, kam by se vlastně normálně za normálních okolností nepodívali. A my, zrovna náš tým, který je složený i ze zaměstnanců radnice, tak jsme pomohli uživateli naší příspěvkové organizace Žirafa.“</w:t>
      </w:r>
    </w:p>
    <w:p>
      <w:pPr/>
      <w:r>
        <w:rPr/>
        <w:t xml:space="preserve">Podle možností jsou někteří vozíčkáři až na samotný vrchol doneseni nebo se tam za podpory dostanou vlastními silami.</w:t>
      </w:r>
    </w:p>
    <w:p>
      <w:pPr/>
      <w:r>
        <w:rPr>
          <w:b w:val="1"/>
          <w:bCs w:val="1"/>
        </w:rPr>
        <w:t xml:space="preserve">Paní Lenka, účastnice akce:</w:t>
      </w:r>
      <w:r>
        <w:rPr/>
        <w:t xml:space="preserve"> „Když já se tak pekelně soustředím na to, jak dělám ty kroky, ty brďo, že já si málem překousnu jazyk vždycky.“</w:t>
      </w:r>
    </w:p>
    <w:p>
      <w:pPr/>
      <w:r>
        <w:rPr/>
        <w:t xml:space="preserve">Bohulibou akci podporuje Moravskoslezský kraj, přičemž se aktivně zapojuje i náměstkyně hejtmana.</w:t>
      </w:r>
    </w:p>
    <w:p>
      <w:pPr/>
      <w:r>
        <w:rPr>
          <w:b w:val="1"/>
          <w:bCs w:val="1"/>
        </w:rPr>
        <w:t xml:space="preserve">Šárka Šimoňáková (ANO), náměstkyně hejtmana MSK:</w:t>
      </w:r>
      <w:r>
        <w:rPr/>
        <w:t xml:space="preserve"> „Moravskoslezský kraj podporuje Vozíčkem ke královně Beskyd, protože je to krásná akce. Nejenom že se sejde spousta nadšenců, ale také je to velká radost pro vozíčkáře, kteří mají až slzy v očích.“</w:t>
      </w:r>
    </w:p>
    <w:p>
      <w:pPr/>
      <w:r>
        <w:rPr/>
        <w:t xml:space="preserve">Po výstupu na Lysou horu nechybělo společné fotografování, oběd a zpívání.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08-09-2026-20-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2026-09-08T17:00:33+02:00</dcterms:created>
  <dcterms:modified xsi:type="dcterms:W3CDTF">2026-09-08T17:00:33+02:00</dcterms:modified>
</cp:coreProperties>
</file>

<file path=docProps/custom.xml><?xml version="1.0" encoding="utf-8"?>
<Properties xmlns="http://schemas.openxmlformats.org/officeDocument/2006/custom-properties" xmlns:vt="http://schemas.openxmlformats.org/officeDocument/2006/docPropsVTypes"/>
</file>