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 Raketa čeká velká proměna</w:t>
      </w:r>
    </w:p>
    <w:p>
      <w:pPr/>
      <w:r>
        <w:rPr>
          <w:b w:val="1"/>
          <w:bCs w:val="1"/>
        </w:rPr>
        <w:t xml:space="preserve">Dnes především velká zelená plocha známá díky discgolfu. Do budoucna místo, kde by mohly trávit volný čas všechny generace. Mariánské Hory mají první představu, jak oživit park Raketa.</w:t>
      </w:r>
    </w:p>
    <w:p>
      <w:pPr/>
      <w:r>
        <w:rPr>
          <w:b w:val="1"/>
          <w:bCs w:val="1"/>
        </w:rPr>
        <w:t xml:space="preserve">Patrik Hujdus (Nezávislí), starosta Ostravy-Mariánských Hor: </w:t>
      </w:r>
      <w:r>
        <w:rPr/>
        <w:t xml:space="preserve">“Chceme vrátit do parku život tak, aby se tady scházeli lidé napříč generacemi, aby tady každý našel to své.”</w:t>
      </w:r>
    </w:p>
    <w:p>
      <w:pPr/>
      <w:r>
        <w:rPr/>
        <w:t xml:space="preserve">Studie počítá například s dětským hřištěm, minigolfem, agility pro psy, pumptrackem nebo pobytovou loukou. Kolem parku by měl vést kilometrový okruh pro běžce a bruslaře. Zachováno zůstane i oblíbené discgolfové hřiště. </w:t>
      </w:r>
    </w:p>
    <w:p>
      <w:pPr/>
      <w:r>
        <w:rPr>
          <w:b w:val="1"/>
          <w:bCs w:val="1"/>
        </w:rPr>
        <w:t xml:space="preserve">Magda Cigánková Fialová, architektka, krajinářka</w:t>
      </w:r>
      <w:r>
        <w:rPr>
          <w:b w:val="1"/>
          <w:bCs w:val="1"/>
        </w:rPr>
        <w:t xml:space="preserve">: </w:t>
      </w:r>
      <w:r>
        <w:rPr/>
        <w:t xml:space="preserve">“Park bude takový druhý obývák pro lidi. Plánují se tady jak aktivity pro sportovce, pro rodiny s dětmi a podobně. Tím, že je plocha velká, tak nám to umožní koncentrovat různé aktivity různých věkových skupin.”</w:t>
      </w:r>
    </w:p>
    <w:p>
      <w:pPr/>
      <w:r>
        <w:rPr/>
        <w:t xml:space="preserve">Proměna se má dotknout také cest a zeleně. Ta má přitom zůstat v maximální možné míře zachována. Vedle aktivních zón mají v devítihektarovém areálu zůstat i klidná místa pro procházky a přírodu. </w:t>
      </w:r>
    </w:p>
    <w:p>
      <w:pPr/>
      <w:r>
        <w:rPr>
          <w:b w:val="1"/>
          <w:bCs w:val="1"/>
        </w:rPr>
        <w:t xml:space="preserve">Aleš Boháč (Starostové pro Ostravu): </w:t>
      </w:r>
      <w:r>
        <w:rPr/>
        <w:t xml:space="preserve">“Tady ta plocha si to opravdu zaslouží. Město začalo první demolicí bývalých záchodků, odvezlo bývalé skládky, suť a odpady. A je připraveno na území Mariánských Hor k tomu, aby obvod mohl začít další etapu.”</w:t>
      </w:r>
    </w:p>
    <w:p>
      <w:pPr/>
      <w:r>
        <w:rPr/>
        <w:t xml:space="preserve">Hotovou studii teď obvod představí veřejnosti. Její připomínky mohou ovlivnit i to, které části parku dostanou při revitalizaci přednost. </w:t>
      </w:r>
    </w:p>
    <w:p>
      <w:pPr/>
      <w:r>
        <w:rPr>
          <w:b w:val="1"/>
          <w:bCs w:val="1"/>
        </w:rPr>
        <w:t xml:space="preserve">Patrik Hujdus (Nezávislí), starosta Ostravy-Mariánských Hor a Hulvák: </w:t>
      </w:r>
      <w:r>
        <w:rPr/>
        <w:t xml:space="preserve">“Rádi bychom začali už v roce 2027, ale to uvidíme, jaké budou finanční možnosti obvodu a jak moc nám v té věci pomůže město.”</w:t>
      </w:r>
    </w:p>
    <w:p>
      <w:pPr/>
      <w:r>
        <w:rPr/>
        <w:t xml:space="preserve">Ještě letos chce proto obvod začít s projektováním. Samotná revitalizace by pak měla probíhat postupně v několika etapách. </w:t>
      </w:r>
    </w:p>
    <w:p>
      <w:pPr/>
      <w:r>
        <w:rPr/>
        <w:t xml:space="preserve">---</w:t>
      </w:r>
    </w:p>
    <w:p>
      <w:pPr>
        <w:pStyle w:val="Heading1"/>
      </w:pPr>
      <w:r>
        <w:rPr>
          <w:sz w:val="36"/>
          <w:szCs w:val="36"/>
        </w:rPr>
        <w:t xml:space="preserve">Nový Jičín získal důležitou sociální službu</w:t>
      </w:r>
    </w:p>
    <w:p>
      <w:pPr/>
      <w:r>
        <w:rPr>
          <w:b w:val="1"/>
          <w:bCs w:val="1"/>
        </w:rPr>
        <w:t xml:space="preserve">Zastupitelstvo Nového Jičína se sešlo na poslední schůzi v tomto volebním období. Projednalo mimo jiné aktualizaci sítě sociálních služeb. Rozšíří ji centrum duševního zdraví, které zajistí dostupnost psychologů a psychiatrů.</w:t>
      </w:r>
    </w:p>
    <w:p>
      <w:pPr/>
      <w:r>
        <w:rPr/>
        <w:t xml:space="preserve">Poslední schůze novojičínských zastupitelů před říjnovými volbami měla na programu pouhých 21 bodů. K těm nejpodstatnějším patřila aktualizace sítě sociálních služeb, a to zejména její rozšíření o Centrum duševního zdraví.</w:t>
      </w:r>
    </w:p>
    <w:p>
      <w:pPr/>
      <w:r>
        <w:rPr>
          <w:b w:val="1"/>
          <w:bCs w:val="1"/>
        </w:rPr>
        <w:t xml:space="preserve">Stanislav Kopecký (ANO), starosta Nového Jičína: </w:t>
      </w:r>
      <w:r>
        <w:rPr/>
        <w:t xml:space="preserve">“To, co se podařilo městu Nový Jičín, je získání služby psychologické pomoci. Je to komplexní péče o klienty, která bude zasahovat i do terénu. To znamená, že pokud ten klient nemůže docházet ambulantně, tak za ním lékař přijede.” </w:t>
      </w:r>
    </w:p>
    <w:p>
      <w:pPr/>
      <w:r>
        <w:rPr>
          <w:b w:val="1"/>
          <w:bCs w:val="1"/>
        </w:rPr>
        <w:t xml:space="preserve">Daniela Susíková, vedoucí odboru sociálních věcí, MěÚ Nový Jičín:</w:t>
      </w:r>
      <w:r>
        <w:rPr/>
        <w:t xml:space="preserve"> “Jedná se o komplex sociální a zdravotní služby, určené pro osoby s vážnou duševní diagnózou od 16 let věku. Jedná se o komplex sociální služby a zdravotní složky, takže budou dostupní psychiatři, psychologové, psychiatrické sestry a zároveň na to bude navazovat sociální rehabilitace jako sociální část služby, která vlastně bude s těmi klienty pracovat.”</w:t>
      </w:r>
    </w:p>
    <w:p>
      <w:pPr/>
      <w:r>
        <w:rPr>
          <w:b w:val="1"/>
          <w:bCs w:val="1"/>
        </w:rPr>
        <w:t xml:space="preserve">Pavel Andrýsek, (BEZPP, Víc pro Nový Jičín s ČSSD), zastupitel Nového Jičína: </w:t>
      </w:r>
      <w:r>
        <w:rPr/>
        <w:t xml:space="preserve">“Podle mého názoru je to velice prospěšný záměr. Tato služba v naší síti v Novém Jičíně chybí, chyběla už dlouhá léta a myslím si, že to výrazně zlepší péče o psychicky nemocné osoby v našem městě i v dalekém okolí, i s dopadem do zdravotnické i sociální sféry.”</w:t>
      </w:r>
    </w:p>
    <w:p>
      <w:pPr/>
      <w:r>
        <w:rPr/>
        <w:t xml:space="preserve">Centrum duševního zdraví bude na území města působit od 1. ledna 2027. </w:t>
      </w:r>
    </w:p>
    <w:p>
      <w:pPr/>
      <w:r>
        <w:rPr/>
        <w:t xml:space="preserve">---</w:t>
      </w:r>
    </w:p>
    <w:p>
      <w:pPr/>
      <w:r>
        <w:rPr/>
        <w:t xml:space="preserve">STAVBA NOVÉHO PAVILONU V NEMOCNICI VE F-M</w:t>
      </w:r>
    </w:p>
    <w:p>
      <w:pPr/>
      <w:r>
        <w:rPr/>
        <w:t xml:space="preserve">Moravskoslezský kraj připravuje stavbu nového multifunkčního pavilonu ve frýdecko-místecké nemocnici. Bude mít ambulance, diagnostiku, rehabilitaci, dva operační sály a celkem 98 lůžek pro plicní, geriatrickou a následnou péči. Stavba má začít příští rok a dokončení se očekává v polovině roku 2029. Pavilon vyjde na zhruba miliardu korun. Část uhradí evropská dotace.</w:t>
      </w:r>
    </w:p>
    <w:p>
      <w:pPr/>
      <w:r>
        <w:rPr/>
        <w:t xml:space="preserve">---</w:t>
      </w:r>
    </w:p>
    <w:p>
      <w:pPr>
        <w:pStyle w:val="Heading1"/>
      </w:pPr>
      <w:r>
        <w:rPr>
          <w:sz w:val="36"/>
          <w:szCs w:val="36"/>
        </w:rPr>
        <w:t xml:space="preserve">Mostek Zdeněk bude nahrazen novou lávkou</w:t>
      </w:r>
    </w:p>
    <w:p>
      <w:pPr/>
      <w:r>
        <w:rPr>
          <w:b w:val="1"/>
          <w:bCs w:val="1"/>
        </w:rPr>
        <w:t xml:space="preserve">Cyklisté na oblíbené cyklostezce mezi Proskovicemi a Košatkou se dočkají nové lávky přes Ondřejnici. Současná dřevěná konstrukce je ve špatném technickém stavu a od loňského roku je uzavřená. Město ji proto nechalo zbourat a nahradí novou lávkou.</w:t>
      </w:r>
    </w:p>
    <w:p>
      <w:pPr/>
      <w:r>
        <w:rPr/>
        <w:t xml:space="preserve">Mostek Zdeněk. Tak místní říkali dřevěné lávce přes Ondřejnici mezi Proskovicemi a Košatkou. Zhruba dvacet let stará konstrukce je napadená hnilobou a od loňského ledna je kvůli špatnému technickému stavu uzavřená. V září proto začala její demolice.</w:t>
      </w:r>
    </w:p>
    <w:p>
      <w:pPr/>
      <w:r>
        <w:rPr>
          <w:b w:val="1"/>
          <w:bCs w:val="1"/>
        </w:rPr>
        <w:t xml:space="preserve">Táňa Paličková, starostka Ostravy-Proskovic: </w:t>
      </w:r>
      <w:r>
        <w:rPr/>
        <w:t xml:space="preserve">„Říkáme mu mostek Zdeněk, tady v Proskovicích, protože ho vystavěl kdysi dávno náš občan Zdeněk s partou chlapů, kteří se takhle domluvili, že prostě přes řeku Ondřejnici se nedá jezdit po nějakých dvou deskách, ale že je třeba něco pevnějšího a většího.“</w:t>
      </w:r>
    </w:p>
    <w:p>
      <w:pPr/>
      <w:r>
        <w:rPr/>
        <w:t xml:space="preserve">Lávka je součástí mezinárodní cyklotrasy číslo 5 a evropské trasy EuroVelo 4. Město ji nahradí novou, 29 metrů dlouhou a tři metry širokou konstrukcí. Spolu s ní upraví také zhruba 93 metrů cyklostezky.</w:t>
      </w:r>
    </w:p>
    <w:p>
      <w:pPr/>
      <w:r>
        <w:rPr>
          <w:b w:val="1"/>
          <w:bCs w:val="1"/>
        </w:rPr>
        <w:t xml:space="preserve">Jan Dohnal, primátor Ostravy: </w:t>
      </w:r>
      <w:r>
        <w:rPr/>
        <w:t xml:space="preserve">„On už je dnes ve špatném technickém stavu, takže jsme museli přistoupit k tomu, že ten most nahradíme mostem novým. Takže tady bych chtěl opravdu všechny upozornit, že teď v průběhu měsíce září dojde k demolici toho mostu a za nějakých 22 týdnů by tam měl být most nový.“</w:t>
      </w:r>
    </w:p>
    <w:p>
      <w:pPr/>
      <w:r>
        <w:rPr/>
        <w:t xml:space="preserve">Nová lávka bude bezbariérová a na rozdíl od té současné má odolat i stoleté vodě. Stavba vyjde na téměř 9 a půl milionu korun bez DPH, tři miliony přispěje Moravskoslezský kraj. Cyklistům by měla naplno sloužit od příští cyklistické sezony.</w:t>
      </w:r>
    </w:p>
    <w:p>
      <w:pPr/>
      <w:r>
        <w:rPr/>
        <w:t xml:space="preserve">---</w:t>
      </w:r>
    </w:p>
    <w:p>
      <w:pPr>
        <w:pStyle w:val="Heading1"/>
      </w:pPr>
      <w:r>
        <w:rPr>
          <w:sz w:val="36"/>
          <w:szCs w:val="36"/>
        </w:rPr>
        <w:t xml:space="preserve">Nová cyklostezka propojila Opavu s Oldřišovem</w:t>
      </w:r>
    </w:p>
    <w:p>
      <w:pPr/>
      <w:r>
        <w:rPr>
          <w:b w:val="1"/>
          <w:bCs w:val="1"/>
        </w:rPr>
        <w:t xml:space="preserve">Opava má nové cyklistické spojení s Oldřišovem. Dokončený a zkolaudovaný úsek měří tři a půl kilometru a navazuje na stávající síť cyklostezek. Trasa, kterou cyklisté využívali už dříve po polních cestách, je teď výrazně komfortnější a bezpečnější.</w:t>
      </w:r>
    </w:p>
    <w:p>
      <w:pPr/>
      <w:r>
        <w:rPr/>
        <w:t xml:space="preserve">Nová cyklostezka mezi Opavou a Oldřišovem je hotová. Město tak dokončilo další důležité propojení pro cyklisty. Vybudování tři a půl kilometru dlouhého úseku přitom nebylo úplně jednoduché. </w:t>
      </w:r>
    </w:p>
    <w:p>
      <w:pPr/>
      <w:r>
        <w:rPr>
          <w:b w:val="1"/>
          <w:bCs w:val="1"/>
        </w:rPr>
        <w:t xml:space="preserve">Tomáš Navrátil (ANO), primátor Opavy: </w:t>
      </w:r>
      <w:r>
        <w:rPr/>
        <w:t xml:space="preserve">“Máme dokončenou a zkolaudovanou novou cyklostezku do Oldřišova. Byla po ní velká poptávka, abychom propojili Opavu s Odřišovem a navázali tak už na stávající cyklostezku. Provedení bylo náročnější, protože se tady musely udělat přejezdy mezi jednotlivými poli pro těžkou zemědělskou techniku, ale vše se zvládlo.” </w:t>
      </w:r>
    </w:p>
    <w:p>
      <w:pPr/>
      <w:r>
        <w:rPr/>
        <w:t xml:space="preserve">Trasa byla mezi cyklisty oblíbená už před vybudováním nové stezky. Jezdilo se tudy ale převážně po polních cestách. Nový povrch má proto cestu zpříjemnit nejen pravidelným cyklistům, ale přilákat i další obyvatele. </w:t>
      </w:r>
    </w:p>
    <w:p>
      <w:pPr/>
      <w:r>
        <w:rPr>
          <w:b w:val="1"/>
          <w:bCs w:val="1"/>
        </w:rPr>
        <w:t xml:space="preserve">Tomáš Navrátil (ANO), primátor Opavy:</w:t>
      </w:r>
      <w:r>
        <w:rPr/>
        <w:t xml:space="preserve"> “Je to velmi oblíbená trasa. Dříve se zde jezdilo na polních cestách, což nebylo komfortní, takže věřím, že touto úpravou a vybudováním nové cyklostezky bude ještě atraktivnější a dostane více lidí ven na čerstvý vzduch, na kolo. No a celkově tento úsek je dlouhý 3,5 km.” </w:t>
      </w:r>
    </w:p>
    <w:p>
      <w:pPr/>
      <w:r>
        <w:rPr/>
        <w:t xml:space="preserve">Po cestě najdete několik zastavení s kapličkou a lavičkami, kde si můžete případně odpočinout.</w:t>
      </w:r>
    </w:p>
    <w:p>
      <w:pPr/>
      <w:r>
        <w:rPr>
          <w:b w:val="1"/>
          <w:bCs w:val="1"/>
        </w:rPr>
        <w:t xml:space="preserve">anketa: uživatelé cyklostezky</w:t>
      </w:r>
    </w:p>
    <w:p>
      <w:pPr/>
      <w:r>
        <w:rPr/>
        <w:t xml:space="preserve">Novým úsekem ale rozvoj cyklostezek v Opavě nekončí. Město už opravilo trasy, které poškodily povodně a připravuje další spojení. Jejich výstavbu ale komplikuje především majetkové vypořádání pozemků. </w:t>
      </w:r>
    </w:p>
    <w:p>
      <w:pPr/>
      <w:r>
        <w:rPr>
          <w:b w:val="1"/>
          <w:bCs w:val="1"/>
        </w:rPr>
        <w:t xml:space="preserve">Tomáš Navrátil (ANO), primátor Opavy: </w:t>
      </w:r>
      <w:r>
        <w:rPr/>
        <w:t xml:space="preserve">“Připravujeme cyklostezky do Raduně, dokončení poslední etapy do Komárova a také cyklostezku do Kylešovic. Nicméně u těchto cyklostezek je náročné majetkové vypořádání. Intenzivně ho řešíme a věřím, že se vše podaří, abychom cyklostezky postavili co nejdříve, protože na všechny úseky, které jsem zmínil, tak je velká poptávka.”</w:t>
      </w:r>
    </w:p>
    <w:p>
      <w:pPr/>
      <w:r>
        <w:rPr/>
        <w:t xml:space="preserve">Kdy se podaří další plánované úseky skutečně začít stavět, tak bude záležet právě na vyřešení majetkových vztahů. Nové spojení mezi Opavou a Oldřišovem už ale mohou cyklisté naplno využívat.</w:t>
      </w:r>
    </w:p>
    <w:p>
      <w:pPr/>
      <w:r>
        <w:rPr/>
        <w:t xml:space="preserve">---</w:t>
      </w:r>
    </w:p>
    <w:p>
      <w:pPr/>
      <w:r>
        <w:rPr/>
        <w:t xml:space="preserve">REKONSTRUKCE VESTIBULU DOMU KULTURY V KARVINÉ</w:t>
      </w:r>
    </w:p>
    <w:p>
      <w:pPr/>
      <w:r>
        <w:rPr/>
        <w:t xml:space="preserve">Karviná dokončila rekonstrukci vestibulu městského domu kultury. Úpravy začaly v květnu a vyšly na zhruba devět milionů korun. Slavnostní otevření se uskuteční v sobotu 12. září.</w:t>
      </w:r>
    </w:p>
    <w:p>
      <w:pPr/>
      <w:r>
        <w:rPr>
          <w:b w:val="1"/>
          <w:bCs w:val="1"/>
          <w:i w:val="1"/>
          <w:iCs w:val="1"/>
        </w:rPr>
        <w:t xml:space="preserve">Jan Wolf (nestr.), primátor Karviné:</w:t>
      </w:r>
      <w:r>
        <w:rPr>
          <w:i w:val="1"/>
          <w:iCs w:val="1"/>
        </w:rPr>
        <w:t xml:space="preserve"> „Potřeboval rekonstrukci, modernizaci. Myslím, že se to povedlo, že to je vzdušné, moderní. Věřím tomu, že návštěvníci, kteří tady budou přicházet, se tady budou cítit dobře. A stejně tak zaměstnanci, kteří budou mít lepší podmínky.“</w:t>
      </w:r>
    </w:p>
    <w:p>
      <w:pPr/>
      <w:r>
        <w:rPr>
          <w:b w:val="1"/>
          <w:bCs w:val="1"/>
          <w:i w:val="1"/>
          <w:iCs w:val="1"/>
        </w:rPr>
        <w:t xml:space="preserve">Olga Hrubec, ředitelka MěDK Karviná:</w:t>
      </w:r>
      <w:r>
        <w:rPr>
          <w:i w:val="1"/>
          <w:iCs w:val="1"/>
        </w:rPr>
        <w:t xml:space="preserve"> „Já jsem si moc přála, aby tady přibylo světlo, prostor a pěkná energie. Chtěla jsem, aby se tady líbilo nejen návštěvníkům. Samozřejmě mám radost i za naše zaměstnance.“</w:t>
      </w:r>
    </w:p>
    <w:p>
      <w:pPr>
        <w:pStyle w:val="Heading1"/>
      </w:pPr>
      <w:r>
        <w:rPr>
          <w:sz w:val="36"/>
          <w:szCs w:val="36"/>
        </w:rPr>
        <w:t xml:space="preserve">Zámek v Raduni se proměnil v pohádkové království</w:t>
      </w:r>
    </w:p>
    <w:p>
      <w:pPr/>
      <w:r>
        <w:rPr>
          <w:b w:val="1"/>
          <w:bCs w:val="1"/>
        </w:rPr>
        <w:t xml:space="preserve">Zámek Raduň obsadili filmaři. Režisér a scenárista Ivo Macharáček tady během šesti natáčecích dnů vytvořil scény plné kouzel, lektvarů a magických proměn. Po úspěchu Tajemství staré bambitky 1 a 2 se vrací s novou českou filmovou pohádkou Líné království.</w:t>
      </w:r>
    </w:p>
    <w:p>
      <w:pPr/>
      <w:r>
        <w:rPr/>
        <w:t xml:space="preserve">Kostýmy, kamery, světla a známé herecké tváře. Raduňský zámek se na několik dní proměnil ve filmové kulisy. Právě tady vznikaly důležité scény nové české pohádky Líné království. Její příběh přitom začal vznikat už před třinácti lety. </w:t>
      </w:r>
    </w:p>
    <w:p>
      <w:pPr/>
      <w:r>
        <w:rPr>
          <w:b w:val="1"/>
          <w:bCs w:val="1"/>
        </w:rPr>
        <w:t xml:space="preserve">Ivo Macharáček, režisér: </w:t>
      </w:r>
      <w:r>
        <w:rPr/>
        <w:t xml:space="preserve">“Ta intenzivní práce jako na tom projektu trvala 2 až 3 roky. Třeba tady to prostředí Raduně, tady jsem byl 8x před tím natáčením, než jsme si ujasnili přesně, které prostředí využijeme, kde budeme točit, jak to natáčení bude vypadat.” </w:t>
      </w:r>
    </w:p>
    <w:p>
      <w:pPr/>
      <w:r>
        <w:rPr/>
        <w:t xml:space="preserve">Filmaři strávili v Raduni šest natáčecích dnů. Využili interiéry zámku, Velkou knihovnu, půdní prostory, okolí rybníka, ale především historickou oranžerii. </w:t>
      </w:r>
    </w:p>
    <w:p>
      <w:pPr/>
      <w:r>
        <w:rPr>
          <w:b w:val="1"/>
          <w:bCs w:val="1"/>
        </w:rPr>
        <w:t xml:space="preserve">kastelánka, Zámek Raduň: </w:t>
      </w:r>
      <w:r>
        <w:rPr/>
        <w:t xml:space="preserve">“Já osobně jsem velmi ráda, že si vybral pan režisér Ivo Macharáček právě náš raduňský zámek. Tuším, že je to jeden z největších filmařských počinů a pevně věřím, že díky němu vstoupí i náš zámek více do povědomí návštěvníků.”</w:t>
      </w:r>
    </w:p>
    <w:p>
      <w:pPr/>
      <w:r>
        <w:rPr/>
        <w:t xml:space="preserve">Jednou z hlavních postav je princezna Amálie. Rozhodně ale nepatří mezi princezny, které by jen čekaly na svého zachránce. </w:t>
      </w:r>
    </w:p>
    <w:p>
      <w:pPr/>
      <w:r>
        <w:rPr>
          <w:b w:val="1"/>
          <w:bCs w:val="1"/>
        </w:rPr>
        <w:t xml:space="preserve">Sofie Anna Švehlíková, herečka: </w:t>
      </w:r>
      <w:r>
        <w:rPr/>
        <w:t xml:space="preserve">“Hraju v pohádce princeznu Amálii, což je taková velmi akční, hodně odhodlaná, obětavá, chytrá princezna. Mám hrozně ráda princezny, co jsou takový, opravdu jako jdou příkladem pro malý holčičky.”</w:t>
      </w:r>
    </w:p>
    <w:p>
      <w:pPr/>
      <w:r>
        <w:rPr/>
        <w:t xml:space="preserve">Proti ní stojí čarodějnice Drahomíra v podání Elizavety Maximové. Touží získat zpět kouzelný prsten. Čarování bez něj ji totiž připravuje o mládí a sílu. </w:t>
      </w:r>
    </w:p>
    <w:p>
      <w:pPr/>
      <w:r>
        <w:rPr>
          <w:b w:val="1"/>
          <w:bCs w:val="1"/>
        </w:rPr>
        <w:t xml:space="preserve">Elizaveta Maximová, herečka: </w:t>
      </w:r>
      <w:r>
        <w:rPr/>
        <w:t xml:space="preserve">“Neskutečně mě baví ty proměny Drahomíry s naší uměleckou maskérkou Janou Dopitovou. Máme šest fází stárnutí Drahomíry, postupný. V šestý fázi, kdy je Drahomíra nejstarší, tak jsme vlastně byli v maskérně šest hodin.” </w:t>
      </w:r>
    </w:p>
    <w:p>
      <w:pPr/>
      <w:r>
        <w:rPr/>
        <w:t xml:space="preserve">Výraznou roli v pohádce hrají také ručně vyráběné kostýmy. Vznikaly hercům přímo na míru. </w:t>
      </w:r>
    </w:p>
    <w:p>
      <w:pPr/>
      <w:r>
        <w:rPr>
          <w:b w:val="1"/>
          <w:bCs w:val="1"/>
        </w:rPr>
        <w:t xml:space="preserve">Klára Vostárková, kostymérka: </w:t>
      </w:r>
      <w:r>
        <w:rPr/>
        <w:t xml:space="preserve">“Kostýmy nám šije krejčová Marie Dopitová, která vlastně v Ostravě, všechny věci jsou na míru. A navrhovala to Alena Šafrová kostýmní výtvarnice, která vlastně ty všechny věci i doplňovala, osobně to dozdobovala, dodělávala.”</w:t>
      </w:r>
    </w:p>
    <w:p>
      <w:pPr/>
      <w:r>
        <w:rPr/>
        <w:t xml:space="preserve">Jednu z dalších postav, učitele Tužtičku, ztvárnil Pavel Kříž. </w:t>
      </w:r>
    </w:p>
    <w:p>
      <w:pPr/>
      <w:r>
        <w:rPr>
          <w:b w:val="1"/>
          <w:bCs w:val="1"/>
        </w:rPr>
        <w:t xml:space="preserve">Pavel Kříž, herec: </w:t>
      </w:r>
      <w:r>
        <w:rPr/>
        <w:t xml:space="preserve">“Pohádky mám moc rád. Moje role se jmenuje Tužtička, je to učitel a hraje se mi dobře. Mám skvělý kolegy a výborného pana režiséra, kterého znám, s kterým si rozumím, který miluje pohádky, takže se s ním moc hezky dělá.”</w:t>
      </w:r>
    </w:p>
    <w:p>
      <w:pPr/>
      <w:r>
        <w:rPr/>
        <w:t xml:space="preserve">Líné království vzniká na řadě míst po celé republice. Raduň je ale podle režiséra jednou z nejdůležitějších lokací. Zásadní roli při výběru sehrála právě zdejší oranžerie. </w:t>
      </w:r>
    </w:p>
    <w:p>
      <w:pPr/>
      <w:r>
        <w:rPr>
          <w:b w:val="1"/>
          <w:bCs w:val="1"/>
        </w:rPr>
        <w:t xml:space="preserve">Ivo Macharáček, režisér: “</w:t>
      </w:r>
      <w:r>
        <w:rPr/>
        <w:t xml:space="preserve">Vybrali jsme si tu Oranžerii, protože je jedinečná. Tady vlastně v České republice takhle krásně zachovalá zámecká Oranžerie v secesním stylu, který jsme hledali, tak je ojedinělá.”</w:t>
      </w:r>
    </w:p>
    <w:p>
      <w:pPr/>
      <w:r>
        <w:rPr/>
        <w:t xml:space="preserve">A jak už napovídá samotný název, pohádka bude především o lenosti. A také o tom, proč jí nepodlehnout. </w:t>
      </w:r>
    </w:p>
    <w:p>
      <w:pPr/>
      <w:r>
        <w:rPr>
          <w:b w:val="1"/>
          <w:bCs w:val="1"/>
        </w:rPr>
        <w:t xml:space="preserve">Ivo Macharáček, režisér: </w:t>
      </w:r>
      <w:r>
        <w:rPr/>
        <w:t xml:space="preserve">“Člověk by neměl lenosti propadat. Měl by vždycky v sobě najít sílu a odvahu tvořit a pracovat sám na sobě a nějak se vyvíjet a posouvat dál, starat se o svoje prostředí, o svoji rodinu a o své nejbližší.”</w:t>
      </w:r>
    </w:p>
    <w:p>
      <w:pPr/>
      <w:r>
        <w:rPr/>
        <w:t xml:space="preserve">Filmaře teď čekají ještě měsíce práce. Jak nakonec pohádkové Líné království i raduňský zámek na filmovém plátně budou vypadat, to uvidíme v kinech v březnu 2027.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9-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2026-09-09T16:41:45+02:00</dcterms:created>
  <dcterms:modified xsi:type="dcterms:W3CDTF">2026-09-09T16:41:45+02:00</dcterms:modified>
</cp:coreProperties>
</file>

<file path=docProps/custom.xml><?xml version="1.0" encoding="utf-8"?>
<Properties xmlns="http://schemas.openxmlformats.org/officeDocument/2006/custom-properties" xmlns:vt="http://schemas.openxmlformats.org/officeDocument/2006/docPropsVTypes"/>
</file>