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Vědecko-výzkumné centrum LERCO je hotov</w:t>
      </w:r>
    </w:p>
    <w:p>
      <w:pPr/>
      <w:r>
        <w:rPr>
          <w:b w:val="1"/>
          <w:bCs w:val="1"/>
        </w:rPr>
        <w:t xml:space="preserve">Ostravská univerzita otevřela ve Vítkovicích nové vědecko-výzkumné centrum LERCO. Projekt za téměř dvě miliardy korun má posílit špičkový výzkum v regionu a propojit vědce Ostravské univerzity, Fakultní nemocnice Ostrava a VŠB-Technické univerzity.</w:t>
      </w:r>
    </w:p>
    <w:p>
      <w:pPr/>
      <w:r>
        <w:rPr/>
        <w:t xml:space="preserve">Výzkum nádorových onemocnění, vývoj nových léčebných metod, 3D tisk nebo umělá inteligence ve zdravotnictví. To vše dostalo nové zázemí v centru LERCO v areálu Lékařské fakulty Ostravské univerzity ve Vítkovicích. Celý projekt vyšel na 1 miliardu 850 milionů korun. Z této částky stála 850 milionů samotná budova, 160 milionů vybavení laboratoří a dalších zhruba 850 milionů půjde na provoz. </w:t>
      </w:r>
    </w:p>
    <w:p>
      <w:pPr/>
      <w:r>
        <w:rPr>
          <w:b w:val="1"/>
          <w:bCs w:val="1"/>
        </w:rPr>
        <w:t xml:space="preserve">Roman Hájek, hlavní řešitel projektu LERCO: </w:t>
      </w:r>
      <w:r>
        <w:rPr/>
        <w:t xml:space="preserve">„To, co si od toho slibujeme, je, že tím, že konečně můžeme dát výzkumníky do důstojné kvalitní budovy s kvalitním zázemím a budou spolu, tak to bude takový vědecko-výzkumný akcelerátor.“</w:t>
      </w:r>
    </w:p>
    <w:p>
      <w:pPr/>
      <w:r>
        <w:rPr/>
        <w:t xml:space="preserve">LERCO má devět výzkumných programů, pět týmů bude působit přímo v nové budově. Zajímavá je i samotná stavba, která má mít velmi nízké náklady na energie.</w:t>
      </w:r>
    </w:p>
    <w:p>
      <w:pPr/>
      <w:r>
        <w:rPr>
          <w:b w:val="1"/>
          <w:bCs w:val="1"/>
        </w:rPr>
        <w:t xml:space="preserve">Petr Kopecký, rektor Ostravské univerzity: </w:t>
      </w:r>
      <w:r>
        <w:rPr/>
        <w:t xml:space="preserve">„Je to unikátní budova, která má minimální náklady na energie, protože stojí energie na geotermálních vrtech, kterých je tady téměř 70. Máme tady přes 400 fotovoltaických panelů.“</w:t>
      </w:r>
    </w:p>
    <w:p>
      <w:pPr/>
      <w:r>
        <w:rPr/>
        <w:t xml:space="preserve">Významnou část budovy využije Lékařská fakulta. Kromě vědeckých týmů zde najdou zázemí také studenti.</w:t>
      </w:r>
    </w:p>
    <w:p>
      <w:pPr/>
      <w:r>
        <w:rPr>
          <w:b w:val="1"/>
          <w:bCs w:val="1"/>
        </w:rPr>
        <w:t xml:space="preserve">Rastislav Maďar, děkan Lékařské fakulty OU: </w:t>
      </w:r>
      <w:r>
        <w:rPr/>
        <w:t xml:space="preserve">„Hlavně věříme, že je to bude inspirovat, aby viděli krásné moderní technologie, špičkové vědce nejenom od nás, ale z celého světa. Aby je to inspirovalo k tomu, že by se sami chtěli podílet na medicínském vědeckém výzkumu, protože díky tomu vzniká pokrok medicíny a díky tomu se zachraňují lidské životy.“</w:t>
      </w:r>
    </w:p>
    <w:p>
      <w:pPr/>
      <w:r>
        <w:rPr/>
        <w:t xml:space="preserve">LERCO je první velkou stavbou podpořenou z Operačního programu Spravedlivá transformace, která zahajuje provoz. Tyto peníze pokryjí asi 85 procent nákladů.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Budova Lesní školy bude z velké části ze skla</w:t>
      </w:r>
    </w:p>
    <w:p>
      <w:pPr/>
      <w:r>
        <w:rPr>
          <w:b w:val="1"/>
          <w:bCs w:val="1"/>
        </w:rPr>
        <w:t xml:space="preserve">Ostravská Lesní škola má na celý rok obsazeno. Město proto připravuje v Bělském lese novou prosklenou učebnu, která nabídne téměř trojnásobnou kapacitu oproti současné jurtě. Děti by se v ní mohly začít učit za dva roky.</w:t>
      </w:r>
    </w:p>
    <w:p>
      <w:pPr/>
      <w:r>
        <w:rPr/>
        <w:t xml:space="preserve">Co může být lepšího, než v rámci učení poznávat stromy a zvířata přímo v lese. Děti do ostravské Lesní školy v Bělském lese  chodí za výukou, při které učebnice střídá vlastní zážitek.</w:t>
      </w:r>
    </w:p>
    <w:p>
      <w:pPr/>
      <w:r>
        <w:rPr>
          <w:b w:val="1"/>
          <w:bCs w:val="1"/>
        </w:rPr>
        <w:t xml:space="preserve">anketa, školáci: </w:t>
      </w:r>
      <w:r>
        <w:rPr/>
        <w:t xml:space="preserve">"Je to tady dobré a ještě chci mít jedno přání, mladší sestru."</w:t>
      </w:r>
    </w:p>
    <w:p>
      <w:pPr/>
      <w:r>
        <w:rPr/>
        <w:t xml:space="preserve">"Je tady příroda a krásně to tady voní." </w:t>
      </w:r>
    </w:p>
    <w:p>
      <w:pPr/>
      <w:r>
        <w:rPr/>
        <w:t xml:space="preserve">"Dá se tady běhat."</w:t>
      </w:r>
    </w:p>
    <w:p>
      <w:pPr/>
      <w:r>
        <w:rPr>
          <w:b w:val="1"/>
          <w:bCs w:val="1"/>
        </w:rPr>
        <w:t xml:space="preserve">Vladimír Blahuta, ředitel Ostravských městských lesů: </w:t>
      </w:r>
      <w:r>
        <w:rPr/>
        <w:t xml:space="preserve">„Letošní rok nás úplně šokoval, protože během jednoho týdne byla kapacita školy prostě obsazena a jsme celoročně prostě obsazeni.“</w:t>
      </w:r>
    </w:p>
    <w:p>
      <w:pPr/>
      <w:r>
        <w:rPr/>
        <w:t xml:space="preserve">Město proto chystá novou učebnu s téměř trojnásobnou kapacitou oproti současné jurtě. Prosklenou dřevostavbu obklopí krytá terasa.</w:t>
      </w:r>
    </w:p>
    <w:p>
      <w:pPr/>
      <w:r>
        <w:rPr>
          <w:b w:val="1"/>
          <w:bCs w:val="1"/>
        </w:rPr>
        <w:t xml:space="preserve">Kamil Mrva, projektant: </w:t>
      </w:r>
      <w:r>
        <w:rPr/>
        <w:t xml:space="preserve">„Tak tady jim otvíráme to, že jsou jakoby ve venkovním prostředí, ale přitom jsou v teple.“</w:t>
      </w:r>
    </w:p>
    <w:p>
      <w:pPr/>
      <w:r>
        <w:rPr/>
        <w:t xml:space="preserve">Návrh počítá se zelenou střechou i fotovoltaikou. Stavba má stát kolem osmnácti milionů korun. Město chce peníze zařadit do rozpočtu na rok 2028.</w:t>
      </w:r>
    </w:p>
    <w:p>
      <w:pPr/>
      <w:r>
        <w:rPr>
          <w:b w:val="1"/>
          <w:bCs w:val="1"/>
        </w:rPr>
        <w:t xml:space="preserve">Aleš Boháč, náměstek primátora: </w:t>
      </w:r>
      <w:r>
        <w:rPr/>
        <w:t xml:space="preserve">„Takže za dva školní roky by, podle mě, v těchto pomyslných lesních lavicích mohli děti usednout.“</w:t>
      </w:r>
    </w:p>
    <w:p>
      <w:pPr/>
      <w:r>
        <w:rPr/>
        <w:t xml:space="preserve">Termín bude záviset na povolení a zajištění peněz. Další zázemí pro lesní výuku město připravuje také v Hošťálkovické hájovně, kde by mohly docházet také děti z Hlučínska.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Mostek Zdeněk bude nahrazen novou lávkou</w:t>
      </w:r>
    </w:p>
    <w:p>
      <w:pPr/>
      <w:r>
        <w:rPr>
          <w:b w:val="1"/>
          <w:bCs w:val="1"/>
        </w:rPr>
        <w:t xml:space="preserve">Cyklisté na oblíbené cyklostezce mezi Proskovicemi a Košatkou se dočkají nové lávky přes Ondřejnici. Současná dřevěná konstrukce je ve špatném technickém stavu a od loňského roku je uzavřená. Město ji proto nechalo zbourat a nahradí novou lávkou.</w:t>
      </w:r>
    </w:p>
    <w:p>
      <w:pPr/>
      <w:r>
        <w:rPr/>
        <w:t xml:space="preserve">Mostek Zdeněk. Tak místní říkali dřevěné lávce přes Ondřejnici mezi Proskovicemi a Košatkou. Zhruba dvacet let stará konstrukce je napadená hnilobou a od loňského ledna je kvůli špatnému technickému stavu uzavřená. V září proto začala její demolice.</w:t>
      </w:r>
    </w:p>
    <w:p>
      <w:pPr/>
      <w:r>
        <w:rPr>
          <w:b w:val="1"/>
          <w:bCs w:val="1"/>
        </w:rPr>
        <w:t xml:space="preserve">Táňa Paličková, starostka Ostravy-Proskovic: </w:t>
      </w:r>
      <w:r>
        <w:rPr/>
        <w:t xml:space="preserve">„Říkáme mu mostek Zdeněk, tady v Proskovicích, protože ho vystavěl kdysi dávno náš občan Zdeněk s partou chlapů, kteří se takhle domluvili, že prostě přes řeku Ondřejnici se nedá jezdit po nějakých dvou deskách, ale že je třeba něco pevnějšího a většího.“</w:t>
      </w:r>
    </w:p>
    <w:p>
      <w:pPr/>
      <w:r>
        <w:rPr/>
        <w:t xml:space="preserve">Lávka je součástí mezinárodní cyklotrasy číslo 5 a evropské trasy EuroVelo 4. Město ji nahradí novou, 29 metrů dlouhou a tři metry širokou konstrukcí. Spolu s ní upraví také zhruba 93 metrů cyklostezky.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„On už je dnes ve špatném technickém stavu, takže jsme museli přistoupit k tomu, že ten most nahradíme mostem novým. Takže tady bych chtěl opravdu všechny upozornit, že teď v průběhu měsíce září dojde k demolici toho mostu a za nějakých 22 týdnů by tam měl být most nový.“</w:t>
      </w:r>
    </w:p>
    <w:p>
      <w:pPr/>
      <w:r>
        <w:rPr/>
        <w:t xml:space="preserve">Nová lávka bude bezbariérová a na rozdíl od té současné má odolat i stoleté vodě. Stavba vyjde na téměř 9 a půl milionu korun bez DPH, tři miliony přispěje Moravskoslezský kraj. Cyklistům by měla naplno sloužit od příští cyklistické sezony.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0-09-2026-18-34?url=ostravske-min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2026-09-10T16:33:24+02:00</dcterms:created>
  <dcterms:modified xsi:type="dcterms:W3CDTF">2026-09-10T16:33:24+02:00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