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6500" w:type="dxa"/><w:gridCol w:w="2500" w:type="dxa"/></w:tblGrid><w:tblPr><w:tblW w:w="5000" w:type="pct"/><w:tblLayout w:type="autofit"/><w:tblCellMar><w:top w:w="0" w:type="dxa"/><w:left w:w="0" w:type="dxa"/><w:right w:w="200" w:type="dxa"/><w:bottom w:w="0" w:type="dxa"/></w:tblCellMar><w:tblBorders><w:top w:val="single" w:sz="0" w:color="FFFFFF"/><w:left w:val="single" w:sz="0" w:color="FFFFFF"/><w:right w:val="single" w:sz="0" w:color="FFFFFF"/><w:bottom w:val="single" w:sz="0" w:color="FFFFFF"/><w:insideH w:val="single" w:sz="0" w:color="FFFFFF"/><w:insideV w:val="single" w:sz="0" w:color="FFFFFF"/></w:tblBorders></w:tblPr><w:tr><w:trPr/><w:tc><w:tcPr><w:tcW w:w="6500" w:type="dxa"/><w:vAlign w:val="top"/><w:noWrap/></w:tcPr><w:p><w:pPr/><w:r><w:pict><v:shape type="#_x0000_t75" stroked="f" style="width:80pt; height:40pt; margin-left:0pt; margin-top:0pt; mso-position-horizontal:left; mso-position-vertical:top; mso-position-horizontal-relative:char; mso-position-vertical-relative:line;"><w10:wrap type="inline"/><v:imagedata r:id="rId7" o:title=""/></v:shape></w:pict></w:r></w:p></w:tc><w:tc><w:tcPr><w:tcW w:w="2500" w:type="dxa"/><w:vAlign w:val="top"/><w:noWrap/></w:tcPr><w:p><w:pPr><w:jc w:val="end"/><w:spacing w:after="0"/></w:pPr><w:r><w:rPr><w:sz w:val="18"/><w:szCs w:val="18"/><w:b w:val="1"/><w:bCs w:val="1"/></w:rPr><w:t xml:space="preserve">Datum vydání:</w:t></w:r></w:p><w:p><w:pPr><w:jc w:val="end"/><w:spacing w:after="80"/></w:pPr><w:r><w:rPr><w:sz w:val="18"/><w:szCs w:val="18"/><w:b w:val="1"/><w:bCs w:val="1"/></w:rPr><w:t xml:space="preserve">17.9.2026, 18:35</w:t></w:r></w:p><w:p><w:pPr><w:jc w:val="end"/><w:spacing w:after="0"/></w:pPr><w:hyperlink r:id="rId8" w:history="1"><w:r><w:rPr><w:color w:val="0563C1"/><w:sz w:val="20"/><w:szCs w:val="20"/><w:u w:val="single"/></w:rPr><w:t xml:space="preserve">Otevřít video na polar.cz</w:t></w:r></w:hyperlink></w:p></w:tc></w:tr></w:tbl><w:p/><w:p><w:pPr><w:spacing w:after="160"/></w:pPr><w:r><w:rPr><w:sz w:val="36"/><w:szCs w:val="36"/><w:b w:val="1"/><w:bCs w:val="1"/></w:rPr><w:t xml:space="preserve">Ostravské minuty</w:t></w:r></w:p><w:p><w:pPr><w:pStyle w:val="Heading1"/></w:pPr><w:r><w:rPr><w:sz w:val="36"/><w:szCs w:val="36"/></w:rPr><w:t xml:space="preserve">Další školní ulice by mohla být u ZŠ Ostrčilova</w:t></w:r></w:p><w:p><w:pPr/><w:r><w:rPr><w:b w:val="1"/><w:bCs w:val="1"/></w:rPr><w:t xml:space="preserve">Okolí Základní školy Ostrčilova v centru Ostravy má být po ránu bezpečnější. Během pilotního týdne proto auta nesmějí půl hodiny vjíždět do části Ostrčilovy a Slavíčkovy ulice. Opatření má chránit přibližně tisícovku školáků, kteří se v lokalitě každé ráno pohybují.</w:t></w:r></w:p><w:p><w:pPr/><w:r><w:rPr/><w:t xml:space="preserve">Tři školy, středisko volného času a přibližně tisícovka dětí. V okolí Ostrčilovy ulice se každé ráno potkávají školáci s řidiči, kteří děti přivážejí nebo v centru hledají místo k zaparkování. Situaci komplikuje i to, že ulice před školou je slepá. Auta se zde musejí otáčet a manévrovat mezi dětmi. Ostrava proto na týden zavedla takzvanou školní ulici.</w:t></w:r></w:p><w:p><w:pPr/><w:r><w:rPr><w:b w:val="1"/><w:bCs w:val="1"/></w:rPr><w:t xml:space="preserve">Jan Dohnal (ODS/Spolu), primátor Ostravy: </w:t></w:r><w:r><w:rPr/><w:t xml:space="preserve">„Největší problém jsou potom ještě ty školy, které jsou ve slepých ulicích, kde ti lidé musí zajet, pak se tam složitě otáčejí, manévrují, a to vše za velkého pohybu dětí. Takže projekt školních ulic předpokládá, že v době, kdy začíná školní výuka, znemožníme pomocí dopravního značení vjezd ke škole. Rodiče, kteří se rozhodli svoje děti do školy autem přivézt, budou muset dítě vysadit dál od školy, což znamená, že samotný pěší provoz kolem školy zůstává bezpečný.“</w:t></w:r></w:p><w:p><w:pPr/><w:r><w:rPr/><w:t xml:space="preserve">Omezení platí každý všední den od půl osmé do osmi hodin. Zákaz vjezdu se týká Ostrčilovy ulice. Ve Slavíčkově se mění organizace dopravy tak, aby mohli místní obyvatelé odjet, ale auta neprojížděla před mateřskou školou.</w:t></w:r></w:p><w:p><w:pPr/><w:r><w:rPr><w:b w:val="1"/><w:bCs w:val="1"/></w:rPr><w:t xml:space="preserve">Josef Laža, dopravní inženýr MAPPA: </w:t></w:r><w:r><w:rPr/><w:t xml:space="preserve">„V rámci školní ulice bude uzavřen vjezd do ulice Ostrčilova a zároveň omezen vjezd do ulice Slavíčkova tak, aby rezidenti, kteří tu bydlí a potřebují odjet, případně vozidla, která jsou tu zaparkovaná, nevyjížděla před oblast mateřské školky, ale vyjížděla jinudy, aby zase byl dán prostor dětem a rodičům, kteří jdou do školky.“</w:t></w:r></w:p><w:p><w:pPr/><w:r><w:rPr/><w:t xml:space="preserve">Doprava je v lokalitě dlouhodobým problémem. Dvě mezinárodní školy už kvůli ranní špičce posunuly začátek výuky. Nepomohl dostatečně ani nový přechod a krátkodobá parkovací místa. Škola proto věří, že dočasné omezení ukáže rodičům také jiné možnosti dopravy.</w:t></w:r></w:p><w:p><w:pPr/><w:r><w:rPr><w:b w:val="1"/><w:bCs w:val="1"/></w:rPr><w:t xml:space="preserve">Lenka Lednická, ředitelka ZŠ a MŠ Ostrčilova: </w:t></w:r><w:r><w:rPr/><w:t xml:space="preserve">„Vyhodnotili jsme, že pro dítě je fakt dobré být samostatné, zodpovědné, poznat i to nejbližší okolí školy. A dostupnost tramvaje a trolejbusu je pro nás opravdu velmi dobře zajištěna. Pěší busy jsou taková přirozená pomoc pro rodiče, kteří by se báli dítě nechat dojít ke škole samostatně. Od Nádražní, z ulice Gregorova, dokonce od trolejbusu z Husova sadu máme ty pěškobusy.“</w:t></w:r></w:p><w:p><w:pPr/><w:r><w:rPr/><w:t xml:space="preserve">Děti od zastávek doprovázejí členové školního parlamentu nebo žáci devátých tříd. Podle města totiž klidnější okolí školy nepřináší pouze větší bezpečnost.</w:t></w:r></w:p><w:p><w:pPr/><w:r><w:rPr><w:b w:val="1"/><w:bCs w:val="1"/></w:rPr><w:t xml:space="preserve">Andrea Hoffmannová (Piráti), členka Rady města Ostravy: </w:t></w:r><w:r><w:rPr/><w:t xml:space="preserve">„Těch benefitů školní ulice je několik, protože školní ulice zklidňuje prostředí, cesta dítěte do školy je bezpečná, tudíž se rodič nemusí obávat, že se mu něco stane. Ale je to samozřejmě i výborné prostředí, jak to dítě rozhýbat po ránu. A také je to výborný socializační projekt, kdy se děti před školou mezi sebou potkávají, můžou si něco sdělit, můžou spolu komunikovat.“</w:t></w:r></w:p><w:p><w:pPr/><w:r><w:rPr/><w:t xml:space="preserve">Po skončení pilotního týdne projekt vyhodnotí děti, rodiče i obyvatelé lokality. Jejich zkušenosti poslouží při hledání dlouhodobého řešení dopravy v celém okolí školy.</w:t></w:r></w:p><w:p><w:pPr/><w:r><w:rPr/><w:t xml:space="preserve">---</w:t></w:r></w:p><w:p><w:pPr><w:pStyle w:val="Heading1"/></w:pPr><w:r><w:rPr><w:sz w:val="36"/><w:szCs w:val="36"/></w:rPr><w:t xml:space="preserve">Infocentrum na nádraží ve Svinově znovu funguje</w:t></w:r></w:p><w:p><w:pPr/><w:r><w:rPr><w:b w:val="1"/><w:bCs w:val="1"/></w:rPr><w:t xml:space="preserve">Po dvou letech se na svinovské nádraží vrátilo turistické informační centrum. Povodeň v září 2024 ho zaplavila do výšky 75 centimetrů a prakticky zničila. Město při opravě využilo příležitost a centrum zároveň modernizovalo.</w:t></w:r></w:p><w:p><w:pPr/><w:r><w:rPr/><w:t xml:space="preserve">Voda před dvěma lety zničila ve svinovském infocentru veškerý nábytek a poškodila také technologie včetně podlahového topení. Po kompletní rekonstrukci za téměř čtyři miliony korun se teď pobočka Ostravainfo znovu otevřela. A přibylo v ní několik novinek.</w:t></w:r></w:p><w:p><w:pPr/><w:r><w:rPr><w:b w:val="1"/><w:bCs w:val="1"/></w:rPr><w:t xml:space="preserve">Jiří Šimon, ředitel OSTRAVAINFO!!!: </w:t></w:r><w:r><w:rPr/><w:t xml:space="preserve">„Poprvé tady zavádíme v podstatě takový koncept samoobsluhy, kdy si návštěvník, turista může vybrané suvenýry přímo vzít, nakoupit si tak, jak je zvyklý v samoobsluze. Jsou tady modernější technologie, ať už IT technologie přímo u kolegyň informátorek, anebo to, co vidíte za mnou, to znamená interaktivní obrazovka.“</w:t></w:r></w:p><w:p><w:pPr/><w:r><w:rPr/><w:t xml:space="preserve">Infocentrum fungovalo na nádraží více než 15 let. Nevyužívají ho přitom jen turisté, ale také lidé, kteří do Ostravy přijíždějí za prací, studiem nebo třeba k lékaři.</w:t></w:r></w:p><w:p><w:pPr/><w:r><w:rPr><w:b w:val="1"/><w:bCs w:val="1"/></w:rPr><w:t xml:space="preserve">Jan Dohnal (Spolu/ODS) primátor Ostravy: </w:t></w:r><w:r><w:rPr/><w:t xml:space="preserve">„My jsme se rozhodli, že neprovedeme pouze opravu po povodni, ale že celé to informační centrum významně modernizujeme tak, aby odpovídalo zase té době, která tady dneska je. Takže si myslím, že jsme opravdu získali skvělé zázemí, které je vlastně u vstupní brány do města, protože Svinovské nádraží je jednou z těch hlavních bran, kterýma proudí lidé do města.“</w:t></w:r></w:p><w:p><w:pPr/><w:r><w:rPr/><w:t xml:space="preserve">Ostravainfo provozuje ve městě pět turistických informačních center. Další přijde na řadu pobočka u vyhlídkové věže Nové radnice. Zavře se 2. listopadu a po rekonstrukci za zhruba osm milionů korun se má znovu otevřít na jaře příštího roku.</w:t></w:r></w:p><w:p><w:pPr/><w:r><w:rPr/><w:t xml:space="preserve">---</w:t></w:r></w:p><w:p><w:pPr><w:pStyle w:val="Heading1"/></w:pPr><w:r><w:rPr><w:sz w:val="36"/><w:szCs w:val="36"/></w:rPr><w:t xml:space="preserve">NDM vstupuje do 108. sezony</w:t></w:r></w:p><w:p><w:pPr/><w:r><w:rPr><w:b w:val="1"/><w:bCs w:val="1"/></w:rPr><w:t xml:space="preserve">Národní divadlo moravskoslezské vstupuje do nové, už 108. sezony. Diváky čeká čtrnáct premiér napříč operou, činohrou, baletem i muzikálem. Slavnostní start obstaral tradiční galakoncert, který propojil obě velké ostravské divadelní scény. Tedy Divadlo Antonína Dvořáka s divadlem Jiřího Myrona.</w:t></w:r></w:p><w:p><w:pPr/><w:r><w:rPr><w:b w:val="1"/><w:bCs w:val="1"/></w:rPr><w:t xml:space="preserve">Jiří Nekvasil, ředitel NDM: </w:t></w:r><w:r><w:rPr/><w:t xml:space="preserve">“Ten Galakoncert už je vlastně takovou tradicí, koná se vlastně jenom s několika přestávkami od roku 2010. Program přináší vždycky takovou ochutnávku té sezony, která začíná. To znamená, jsou tam ukázky i z nových věcí, které budeme zkoušet a dávat se na repertoár, ale také vlastně z inscenací, které pokračují z minulých inscenací."</w:t></w:r></w:p><w:p><w:pPr/><w:r><w:rPr/><w:t xml:space="preserve">Operní soubor zahájí sezonu scénickým provedením Verdiho Requiem. Následovat budou například Vranického Oberon, česká premiéra opery Job nebo Mrtvé oči. </w:t></w:r></w:p><w:p><w:pPr/><w:r><w:rPr><w:b w:val="1"/><w:bCs w:val="1"/></w:rPr><w:t xml:space="preserve">Lucie Baránková Vilamová (ANO), náměstkyně primátora Ostravy: </w:t></w:r><w:r><w:rPr/><w:t xml:space="preserve">“Zbytek koncertů je potom rozprostřeno rovnoměrně do našeho regionu. Jednu operu připraví děti z muzikálového operního studia Národního divadla Moravskoslezského pod vedením Lenky Živocké a v režii Juraje Černíka.”</w:t></w:r></w:p><w:p><w:pPr/><w:r><w:rPr><w:b w:val="1"/><w:bCs w:val="1"/></w:rPr><w:t xml:space="preserve">Jiří Nekvasil, ředitel NDM: </w:t></w:r><w:r><w:rPr/><w:t xml:space="preserve">“Balet nám přepraví jako vždy dvě premiéry. Velké jedna je Giselle, klasický balet v novém nastudování. A druhá se jmenuje Pod Kůží, to bude určitě zase zajímavý večer plný originálního soudobého tance.”</w:t></w:r></w:p><w:p><w:pPr/><w:r><w:rPr/><w:t xml:space="preserve">Činohra chystá pět premiér. Mezi nimi scénické uvedení Felliniho Zkoušky orchestru nebo návrat Cyrana z Bergeracu s Petrem Panzenbergerem v titulní roli. Muzikálový soubor uvede komorní Ordinary Days a velkou produkci Jekyll & Hyde. Dvojrole Jekylla a Hyda bude pro Lukáše Vlčka hereckou i pěveckou výzvou. </w:t></w:r></w:p><w:p><w:pPr/><w:r><w:rPr><w:b w:val="1"/><w:bCs w:val="1"/></w:rPr><w:t xml:space="preserve">Lukáš Vlček, divadelní herec: </w:t></w:r><w:r><w:rPr/><w:t xml:space="preserve">“Je to velká herecká i pěvecká výzva, která skýtá samozřejmě pochytit psychologii té postavy, taky samozřejmě nějakou fyziognomii, která se liší, ať už jde o Jekylla nebo o Hyda. A stejně tak i hlasově, třeba uzpůsobit nebo pozměnit barvu hlasu nebo celkové vystupování prostě té postavy.”</w:t></w:r></w:p><w:p><w:pPr/><w:r><w:rPr/><w:t xml:space="preserve">Na jeviště se vracejí také divácky oblíbení Producenti. Nová sezona tak nabídne klasiku, současnou tvorbu i velké muzikálové tituly. </w:t></w:r></w:p><w:p><w:pPr/><w:r><w:rPr/><w:t xml:space="preserve">---</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17-09-2026-18-35?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2026-09-17T17:49:37+02:00</dcterms:created>
  <dcterms:modified xsi:type="dcterms:W3CDTF">2026-09-17T17:49:37+02:00</dcterms:modified>
</cp:coreProperties>
</file>

<file path=docProps/custom.xml><?xml version="1.0" encoding="utf-8"?>
<Properties xmlns="http://schemas.openxmlformats.org/officeDocument/2006/custom-properties" xmlns:vt="http://schemas.openxmlformats.org/officeDocument/2006/docPropsVTypes"/>
</file>