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začal další ročník Seniorovy akademie</w:t>
      </w:r>
    </w:p>
    <w:p>
      <w:pPr/>
      <w:r>
        <w:rPr>
          <w:b w:val="1"/>
          <w:bCs w:val="1"/>
        </w:rPr>
        <w:t xml:space="preserve">V Ostravě začíná školní rok také seniorům, kteří se přihlásili do dalšího ročníku populární Seniorovy akademie, kterou pro ně připravuje městská policie. Účastníky v následujících měsících čekají přednášky i praktické ukázky zaměřené zejména na bezpečné chování.</w:t>
      </w:r>
    </w:p>
    <w:p>
      <w:pPr/>
      <w:r>
        <w:rPr/>
        <w:t xml:space="preserve">Prvního září v Ostravě nezačal školní rok pouze dětem. Do lavic zasedli také účastníci Senior Akademie Městské policie Ostrava. Čeká je 14 setkání zaměřených především na prevenci kriminality, kyberbezpečnost, dopravu a základní právní povědomí. Součástí budou také exkurze.</w:t>
      </w:r>
    </w:p>
    <w:p>
      <w:pPr/>
      <w:r>
        <w:rPr>
          <w:b w:val="1"/>
          <w:bCs w:val="1"/>
        </w:rPr>
        <w:t xml:space="preserve">Marek Vajda, strážník oddělení prevence MP Ostrava: </w:t>
      </w:r>
      <w:r>
        <w:rPr/>
        <w:t xml:space="preserve">„Dnešním dnem začíná cyklus čtrnácti setkání, které se vždycky uskuteční v úterý. V těch čtrnácti setkáních se senioři dozví různé informace z oblasti kyberbezpečnosti, bezpečnosti silničního provozu a nějakých základů právního vědomí.“</w:t>
      </w:r>
    </w:p>
    <w:p>
      <w:pPr/>
      <w:r>
        <w:rPr>
          <w:b w:val="1"/>
          <w:bCs w:val="1"/>
        </w:rPr>
        <w:t xml:space="preserve">účastnice Senior Akademie: </w:t>
      </w:r>
      <w:r>
        <w:rPr/>
        <w:t xml:space="preserve">„Těšíme se celkově na celý průběh. Byla nám řečena ta témata a velice nás to zaujalo. Tak se těšíme.“</w:t>
      </w:r>
    </w:p>
    <w:p>
      <w:pPr/>
      <w:r>
        <w:rPr/>
        <w:t xml:space="preserve">„My jsme se o tom dozvěděly od kamarádky. Chodíme do tanečních a tam byla jedna, která absolvovala tento kurz a nabídla nám tuto možnost. Jsme trošičku takové zvídavé, tak jsme se tady přihlásily.“</w:t>
      </w:r>
    </w:p>
    <w:p>
      <w:pPr/>
      <w:r>
        <w:rPr/>
        <w:t xml:space="preserve">Výuka bude probíhat jednou týdně a jednotlivá setkání potrvají přibližně dvě hodiny. Na základní část akademie později naváže další program.</w:t>
      </w:r>
    </w:p>
    <w:p>
      <w:pPr/>
      <w:r>
        <w:rPr>
          <w:b w:val="1"/>
          <w:bCs w:val="1"/>
        </w:rPr>
        <w:t xml:space="preserve">Marek Vajda, strážník oddělení prevence MP Ostrava:</w:t>
      </w:r>
      <w:r>
        <w:rPr/>
        <w:t xml:space="preserve"> "Mají tam i dvě exkurze po Integrovaném bezpečnostním centru a Integrovaném výjezdovém centru, kde uvidí naši hipologii a kynologii. První část Senior Akademie je zaměřena hlavně na prevenci, co dělat v rizikových situacích v kyberprostoru nebo v reálném světě. Na jaře akademie pokračuje navazujícím kurzem, který je více o exkurzích apod."</w:t>
      </w:r>
    </w:p>
    <w:p>
      <w:pPr/>
      <w:r>
        <w:rPr/>
        <w:t xml:space="preserve">SeniorOVA akademie je jen jedním pilířem projektu Ostrava – Senior posel prevence – 2026. Strážníci-preventisté také vyráží za seniory do klubů a komunitních center, ale především do domů těch, kteří žijí osaměle.</w:t>
      </w:r>
    </w:p>
    <w:p>
      <w:pPr/>
      <w:r>
        <w:rPr/>
        <w:t xml:space="preserve">---</w:t>
      </w:r>
    </w:p>
    <w:p>
      <w:pPr>
        <w:pStyle w:val="Heading1"/>
      </w:pPr>
      <w:r>
        <w:rPr>
          <w:sz w:val="36"/>
          <w:szCs w:val="36"/>
        </w:rPr>
        <w:t xml:space="preserve">Ranní cestu bez auta odměnili v Novém Jičíně snídaní</w:t>
      </w:r>
    </w:p>
    <w:p>
      <w:pPr/>
      <w:r>
        <w:rPr>
          <w:b w:val="1"/>
          <w:bCs w:val="1"/>
        </w:rPr>
        <w:t xml:space="preserve">Kdo ve čtvrtek ráno přecházel novojičínské náměstí pěšky nebo jel na kole, dostal zdravou snídani jako odměnu. Tato akce byla zahajovací aktivitou Evropského týdne mobility, ke kterému se město opět připojilo.</w:t>
      </w:r>
    </w:p>
    <w:p>
      <w:pPr/>
      <w:r>
        <w:rPr/>
        <w:t xml:space="preserve"> Snídani servírovali od šesté hodiny ráno na náměstí zástupci Zdravého města Nový Jičín. Zván byl každý, kdo kolem procházel pěšky nebo jel na kole. </w:t>
      </w:r>
    </w:p>
    <w:p>
      <w:pPr/>
      <w:r>
        <w:rPr>
          <w:b w:val="1"/>
          <w:bCs w:val="1"/>
        </w:rPr>
        <w:t xml:space="preserve">obyvatelé a návštěvníci Nového Jičína: </w:t>
      </w:r>
    </w:p>
    <w:p>
      <w:pPr/>
      <w:r>
        <w:rPr/>
        <w:t xml:space="preserve">“Po městě Novém Jičíně nejvíce jezdím na kole, protože ta doprava je tady naprosto šílená, takže je to nejrychlejší, nebo pěšky.” </w:t>
      </w:r>
    </w:p>
    <w:p>
      <w:pPr/>
      <w:r>
        <w:rPr/>
        <w:t xml:space="preserve">“Jezdím na kole, občas dám i sedm kilometrů, a hodně běhám.”</w:t>
      </w:r>
    </w:p>
    <w:p>
      <w:pPr/>
      <w:r>
        <w:rPr/>
        <w:t xml:space="preserve">“Když můžu, tak chodím buď pěšky nebo na kole, mám to štěstí, že do práce to mám blízko. Jak potěšila ta dnešní snídaně? Jo, určitě je to příjemné zpestření.”</w:t>
      </w:r>
    </w:p>
    <w:p>
      <w:pPr/>
      <w:r>
        <w:rPr>
          <w:b w:val="1"/>
          <w:bCs w:val="1"/>
        </w:rPr>
        <w:t xml:space="preserve">Markéta Černochová, koordinátorka Zdravého města Nový Jičín: </w:t>
      </w:r>
      <w:r>
        <w:rPr/>
        <w:t xml:space="preserve">“Odměňovat budeme všechny občany, kteří jdou do práce nebo do školy pěšky nebo na kole. Máme tady například slaný koláč se špenátem, celozrnné koláčky, obložené bagetky nebo jogurt s tvarohem a granolou.”</w:t>
      </w:r>
    </w:p>
    <w:p>
      <w:pPr/>
      <w:r>
        <w:rPr/>
        <w:t xml:space="preserve">Společná snídaně byla součástí Evropského týdne mobility, který se tradičně koná od 16. do 22. září. Nový Jičín se do této kampaně zapojuje pravidelně.  </w:t>
      </w:r>
    </w:p>
    <w:p>
      <w:pPr/>
      <w:r>
        <w:rPr>
          <w:b w:val="1"/>
          <w:bCs w:val="1"/>
        </w:rPr>
        <w:t xml:space="preserve">Ondřej Syrovátka (ZELENÍ), 1. místostarosta Nového Jičína: </w:t>
      </w:r>
      <w:r>
        <w:rPr/>
        <w:t xml:space="preserve">“Hlavní myšlenkou je podporovat jednak zdravou mobilitu, tedy zdravou dopravu a taky udržitelnou, čili tak, aby se to město neucpávalo auty, případně nějakým jiným dopravním prostředky. Letošní heslo kampaně je “Mobilita pro každého”, takže je snaha přiblížit to opravdu všem.”</w:t>
      </w:r>
    </w:p>
    <w:p>
      <w:pPr/>
      <w:r>
        <w:rPr/>
        <w:t xml:space="preserve">Program tak v Novém Jičíně nabídne třeba zdarma jízdu městskou hromadnou dopravou, společnou cyklojízdu nebo v sobotu sousedský festival Zažít město jinak. Podrobnosti jsou na webu Zdravého města. </w:t>
      </w:r>
    </w:p>
    <w:p>
      <w:pPr/>
      <w:r>
        <w:rPr/>
        <w:t xml:space="preserve">---</w:t>
      </w:r>
    </w:p>
    <w:p>
      <w:pPr/>
      <w:r>
        <w:rPr/>
        <w:t xml:space="preserve">16:00 – 1 </w:t>
      </w:r>
    </w:p>
    <w:p>
      <w:pPr/>
      <w:r>
        <w:rPr/>
        <w:t xml:space="preserve">POLICIE OČEKÁVÁ KOLONY NA DNECH NATO</w:t>
      </w:r>
    </w:p>
    <w:p>
      <w:pPr/>
      <w:r>
        <w:rPr/>
        <w:t xml:space="preserve">Desítky policistů budou o víkendu dohlížet na dopravu a bezpečnost během Dnů NATO v Mošnově. Na příjezdových trasách očekávají kolony a návštěvníkům doporučují využít posílenou veřejnou dopravu nebo vyrazit s předstihem. V okolí letiště bude také platit zákaz létání s drony.</w:t>
      </w:r>
    </w:p>
    <w:p>
      <w:pPr/>
      <w:r>
        <w:rPr/>
        <w:t xml:space="preserve">---</w:t>
      </w:r>
    </w:p>
    <w:p>
      <w:pPr>
        <w:pStyle w:val="Heading1"/>
      </w:pPr>
      <w:r>
        <w:rPr>
          <w:sz w:val="36"/>
          <w:szCs w:val="36"/>
        </w:rPr>
        <w:t xml:space="preserve">Manželé Kročkovi oslavili 70 let společného života</w:t>
      </w:r>
    </w:p>
    <w:p>
      <w:pPr/>
      <w:r>
        <w:rPr>
          <w:b w:val="1"/>
          <w:bCs w:val="1"/>
        </w:rPr>
        <w:t xml:space="preserve">Manželé Kročkovi z Havířova společně prožili už 70 let a oslavili platinovou svatbu. I po tolika letech je spojuje vzájemná úcta, tolerance a radost ze společného života. Svůj recept na spokojené manželství mají přitom jednoduchý.</w:t>
      </w:r>
    </w:p>
    <w:p>
      <w:pPr/>
      <w:r>
        <w:rPr/>
        <w:t xml:space="preserve">Láska na první pohled, která trvá dodnes, a to už celých 70 let. Pan František Kroček požádal svou ženu Marii o ruku ještě před vojnou. Nyní si své ano připomněli při platinové svatbě. Za jejich krásným společným životem stojí vzájemná tolerance, pozitivní pohled na svět, radost z dětí, vnoučat i pravnoučat, ale také láska k jejich povolání. Paní Marie celý život učila a mluví několika jazyky. Pan František působil celý život na huti jako technolog a jeho práce ho zavedla například do Indie nebo Venezuely, kde manželé se třemi dětmi od roku 1968 žili tři roky.</w:t>
      </w:r>
    </w:p>
    <w:p>
      <w:pPr/>
      <w:r>
        <w:rPr/>
        <w:t xml:space="preserve">Paní Marie brzy oslaví 94 let a i dnes neposedí na místě a je velmi aktivní. A čeho si na svém manželovi nejvíce váží?</w:t>
      </w:r>
    </w:p>
    <w:p>
      <w:pPr/>
      <w:r>
        <w:rPr>
          <w:b w:val="1"/>
          <w:bCs w:val="1"/>
        </w:rPr>
        <w:t xml:space="preserve">Marie Kročková:</w:t>
      </w:r>
      <w:r>
        <w:rPr/>
        <w:t xml:space="preserve"> „Tak určitě je to jeho nevyčerpatelná tolerantnost, protože, jak vidíte, já jsem naprosto jiný typ a on vždycky dovedl pochopit, že lítám po schůzích, po školeních, chodím dvakrát týdně cvičit. A zaměstnání mě taky tak fascinovalo, že jsem tam chodila i v sobotu, i když už byly soboty volné. Takže asi té tolerance. No a toho, že nám to tak spolu klape, to je určitě i jeho zásluha.“</w:t>
      </w:r>
    </w:p>
    <w:p>
      <w:pPr/>
      <w:r>
        <w:rPr/>
        <w:t xml:space="preserve">A čeho si váží na své ženě pan František?</w:t>
      </w:r>
    </w:p>
    <w:p>
      <w:pPr/>
      <w:r>
        <w:rPr>
          <w:b w:val="1"/>
          <w:bCs w:val="1"/>
        </w:rPr>
        <w:t xml:space="preserve">František Kroček:</w:t>
      </w:r>
      <w:r>
        <w:rPr/>
        <w:t xml:space="preserve"> „Že to se mnou vydržela taková léta, že jsme se vždy měli rádi a že jsme se snažili jeden druhému vyhovět, abychom žili spokojeně dál.“</w:t>
      </w:r>
    </w:p>
    <w:p>
      <w:pPr/>
      <w:r>
        <w:rPr/>
        <w:t xml:space="preserve">Životní příběh manželů si přišla vyslechnout i primátorka Havířova.</w:t>
      </w:r>
    </w:p>
    <w:p>
      <w:pPr/>
      <w:r>
        <w:rPr>
          <w:b w:val="1"/>
          <w:bCs w:val="1"/>
        </w:rPr>
        <w:t xml:space="preserve">Iveta Kočí Palkovská, ANO, primátorka Havířova:</w:t>
      </w:r>
      <w:r>
        <w:rPr/>
        <w:t xml:space="preserve"> „Tak já jsem se poprvé setkala s takovýmto párem, který se vlastně dočkal té krásné platinové svatby. Sedmdesát let společného života. Já myslím, že každý zamilovaný pár je prostě super. A u nich dvou je vidět, že paní má pořád neskutečnou energii, vitalitu a je takový tahoun. A pán je zase ten klidnější, který uklidňuje, který poskytuje to zázemí. Takže za mě je to super, prostě takhle to funguje.“</w:t>
      </w:r>
    </w:p>
    <w:p>
      <w:pPr/>
      <w:r>
        <w:rPr/>
        <w:t xml:space="preserve">Paní Marie má jedno moudro pro spokojené manželství.</w:t>
      </w:r>
    </w:p>
    <w:p>
      <w:pPr/>
      <w:r>
        <w:rPr>
          <w:b w:val="1"/>
          <w:bCs w:val="1"/>
        </w:rPr>
        <w:t xml:space="preserve">Marie Kročková:</w:t>
      </w:r>
      <w:r>
        <w:rPr/>
        <w:t xml:space="preserve"> „Já vždycky říkám tolerance, umět ustoupit, ale umět si taky prosadit svoje, samozřejmě, když je to nutné. A nechodit nikdy spát ve zlém. Ať nezapadá slunce nad hněvem vaším, nebo jak to bylo v té Biblii. Tak je to pravda. Když se ve dne pohádáte, musíte se večer usmířit a jít spát usmíření. To mám opravdu vyzkoušené.“</w:t>
      </w:r>
    </w:p>
    <w:p>
      <w:pPr/>
      <w:r>
        <w:rPr/>
        <w:t xml:space="preserve">---</w:t>
      </w:r>
    </w:p>
    <w:p>
      <w:pPr>
        <w:pStyle w:val="Heading1"/>
      </w:pPr>
      <w:r>
        <w:rPr>
          <w:sz w:val="36"/>
          <w:szCs w:val="36"/>
        </w:rPr>
        <w:t xml:space="preserve">Blíží se volby do zastupitelstev obcí a do senátu</w:t>
      </w:r>
    </w:p>
    <w:p>
      <w:pPr/>
      <w:r>
        <w:rPr>
          <w:b w:val="1"/>
          <w:bCs w:val="1"/>
        </w:rPr>
        <w:t xml:space="preserve">Blíží se termín letošních voleb. Obyvatelé Ostravy-Poruby budou 9. a 10. října rozhodovat o novém složení zastupitelstva svého městského obvodu i zastupitelstva města Ostravy. A zároveň budou hlasovat i v senátních volbách.</w:t>
      </w:r>
    </w:p>
    <w:p>
      <w:pPr/>
      <w:r>
        <w:rPr/>
        <w:t xml:space="preserve">Do zastupitelstva Poruby letos kandiduje 10 volebních stran a hnutí. Došlo ale k zásadní změně. Volit se bude 37 zastupitelů namísto 45. Do zastupitelstva města Ostravy kandiduje 13 stran a počet volených zastupitelů zůstává stejný, 55.</w:t>
      </w:r>
    </w:p>
    <w:p>
      <w:pPr/>
      <w:r>
        <w:rPr>
          <w:b w:val="1"/>
          <w:bCs w:val="1"/>
        </w:rPr>
        <w:t xml:space="preserve">Martin Otipka, mluvčí Ostravy-Poruby:</w:t>
      </w:r>
      <w:r>
        <w:rPr/>
        <w:t xml:space="preserve"> "Kandidátky prošly kontrolou registračních orgánů a ty neshledaly žádné vady, takže všechny strany se mohou zúčastnit voleb."</w:t>
      </w:r>
    </w:p>
    <w:p>
      <w:pPr/>
      <w:r>
        <w:rPr>
          <w:b w:val="1"/>
          <w:bCs w:val="1"/>
        </w:rPr>
        <w:t xml:space="preserve">Martina Mahuliaková, oddělení prezentace ÚMOb Poruba</w:t>
      </w:r>
      <w:r>
        <w:rPr>
          <w:b w:val="1"/>
          <w:bCs w:val="1"/>
        </w:rPr>
        <w:t xml:space="preserve">:</w:t>
      </w:r>
      <w:r>
        <w:rPr/>
        <w:t xml:space="preserve"> "Volit lze v podstatě třemi způsoby. První možností je označit křížkem volební stranu. Druhou možností je označit křížkem kandidáty napříč volebními stranami. Třetí možností je kombinace obou zmíněných."</w:t>
      </w:r>
    </w:p>
    <w:p>
      <w:pPr/>
      <w:r>
        <w:rPr>
          <w:b w:val="1"/>
          <w:bCs w:val="1"/>
        </w:rPr>
        <w:t xml:space="preserve">obyvatelé Ostravy-Poruby:</w:t>
      </w:r>
      <w:r>
        <w:rPr/>
        <w:t xml:space="preserve"> "Pravidelně chodím k volbám. Je to moje občanská povinnost."</w:t>
      </w:r>
    </w:p>
    <w:p>
      <w:pPr/>
      <w:r>
        <w:rPr/>
        <w:t xml:space="preserve">"Nechodím, protože myslím, že tím stejně nic nezměním."</w:t>
      </w:r>
    </w:p>
    <w:p>
      <w:pPr/>
      <w:r>
        <w:rPr/>
        <w:t xml:space="preserve">Volební lístky lidé obdrží nejpozději tři dny před začátkem voleb do svých poštovních schránek.</w:t>
      </w:r>
    </w:p>
    <w:p>
      <w:pPr/>
      <w:r>
        <w:rPr>
          <w:b w:val="1"/>
          <w:bCs w:val="1"/>
        </w:rPr>
        <w:t xml:space="preserve">Martin Otipka, mluvčí Ostravy-Poruby:</w:t>
      </w:r>
      <w:r>
        <w:rPr/>
        <w:t xml:space="preserve"> "K volbám je potřeba mít platný doklad. V případě cizinců to musí být i potvrzení o trvalém pobytu."</w:t>
      </w:r>
    </w:p>
    <w:p>
      <w:pPr/>
      <w:r>
        <w:rPr/>
        <w:t xml:space="preserve">Pokud se někdo nemůže voleb zúčastnit ze zdravotních důvodů, může úřad městského obvodu požádat o přenosnou volební schránku. Letos budou Porubané hlasovat i v senátních volbách a vybírat budou ze sedmi kandidátů.</w:t>
      </w:r>
    </w:p>
    <w:p>
      <w:pPr/>
      <w:r>
        <w:rPr>
          <w:b w:val="1"/>
          <w:bCs w:val="1"/>
        </w:rPr>
        <w:t xml:space="preserve">Martina Mahuliaková, oddělení prezentace ÚMOb Poruba</w:t>
      </w:r>
      <w:r>
        <w:rPr>
          <w:b w:val="1"/>
          <w:bCs w:val="1"/>
        </w:rPr>
        <w:t xml:space="preserve">:</w:t>
      </w:r>
      <w:r>
        <w:rPr/>
        <w:t xml:space="preserve"> "Do senátních voleb hlasují voliči pouze pro jednoho kandidáta, a to tak, že hlasovací lístek vloží do obálky a lístek nijak neupravují."</w:t>
      </w:r>
    </w:p>
    <w:p>
      <w:pPr/>
      <w:r>
        <w:rPr/>
        <w:t xml:space="preserve">Volební místnosti budou otevřené 9. a 10. října. Pokud žádný ze senátních kandidátů nezíská v prvním kole nadpoloviční většinu hlasů, uskuteční se 16. a 17. října druhé kolo. </w:t>
      </w:r>
    </w:p>
    <w:p>
      <w:pPr/>
      <w:r>
        <w:rPr/>
        <w:t xml:space="preserve">---</w:t>
      </w:r>
    </w:p>
    <w:p>
      <w:pPr/>
      <w:r>
        <w:rPr/>
        <w:t xml:space="preserve">16:00 – 2</w:t>
      </w:r>
    </w:p>
    <w:p>
      <w:pPr/>
      <w:r>
        <w:rPr/>
        <w:t xml:space="preserve">POSLEDNÍ AKCE UZAVŘE LODIČKY V KARVINÉ</w:t>
      </w:r>
    </w:p>
    <w:p>
      <w:pPr/>
      <w:r>
        <w:rPr/>
        <w:t xml:space="preserve">Oblíbený areál Lodičky v Karviné čeká rozsáhlá rekonstrukce. V pátek tam proběhne poslední akce Závěrečná, která symbolicky uzavře patnáct let fungování areálu. Jeho proměna za zhruba 46,5 milionu korun začne v říjnu hotovo má být v květnu příštího roku.</w:t>
      </w:r>
    </w:p>
    <w:p>
      <w:pPr/>
      <w:r>
        <w:rPr>
          <w:b w:val="1"/>
          <w:bCs w:val="1"/>
          <w:i w:val="1"/>
          <w:iCs w:val="1"/>
        </w:rPr>
        <w:t xml:space="preserve">Jana Maierová, vedoucí Odboru komunálních služeb MMK:</w:t>
      </w:r>
      <w:r>
        <w:rPr>
          <w:i w:val="1"/>
          <w:iCs w:val="1"/>
        </w:rPr>
        <w:t xml:space="preserve"> „Od začátku přestavby bude celý ostrov s areálem Lodiček pro veřejnost úplně uzavřený. Prosíme proto návštěvníky, aby s tím počítali. Park Boženy Němcové bude dál přístupný, na ostrov a do areálu Lodiček se ale po dobu stavby nedostanou. “</w:t>
      </w:r>
    </w:p>
    <w:p>
      <w:pPr/>
      <w:r>
        <w:rPr>
          <w:b w:val="1"/>
          <w:bCs w:val="1"/>
          <w:i w:val="1"/>
          <w:iCs w:val="1"/>
        </w:rPr>
        <w:t xml:space="preserve">Monika Danková, mluvčí Karviné:</w:t>
      </w:r>
      <w:r>
        <w:rPr>
          <w:i w:val="1"/>
          <w:iCs w:val="1"/>
        </w:rPr>
        <w:t xml:space="preserve"> „</w:t>
      </w:r>
      <w:r>
        <w:rPr/>
        <w:t xml:space="preserve">Nákladní auta a další stavební technika budou do areálu zajíždět po veřejně přístupné komunikaci v parku Boženy Němcové z ulic Karola Sliwky a Lázeňské.</w:t>
      </w:r>
      <w:r>
        <w:rPr>
          <w:i w:val="1"/>
          <w:iCs w:val="1"/>
        </w:rPr>
        <w:t xml:space="preserve">“</w:t>
      </w:r>
    </w:p>
    <w:p>
      <w:pPr>
        <w:pStyle w:val="Heading1"/>
      </w:pPr>
      <w:r>
        <w:rPr>
          <w:sz w:val="36"/>
          <w:szCs w:val="36"/>
        </w:rPr>
        <w:t xml:space="preserve">Dřevařské, lesnické a myslivecké dny dny Rýmařov</w:t>
      </w:r>
    </w:p>
    <w:p>
      <w:pPr/>
      <w:r>
        <w:rPr>
          <w:b w:val="1"/>
          <w:bCs w:val="1"/>
        </w:rPr>
        <w:t xml:space="preserve">V Rýmařově se vždy po dvou letech konají Dřevařské, lesnické a myslivecké dny. Ty letošní jako dvoudenní tradičně proběhly v prostorách Flemmichovy zahrady. Představily návštěvníkům vše kolem práce v lese, práce se dřevem, jeho těžbou a zpracováním.</w:t>
      </w:r>
    </w:p>
    <w:p>
      <w:pPr/>
      <w:r>
        <w:rPr/>
        <w:t xml:space="preserve">  Akce  zaujala mnoha lákadly pro děti i dospělé, stánky i kulturním  programem.   </w:t>
      </w:r>
    </w:p>
    <w:p>
      <w:pPr/>
      <w:r>
        <w:rPr>
          <w:b w:val="1"/>
          <w:bCs w:val="1"/>
        </w:rPr>
        <w:t xml:space="preserve">Luděk  Šimko (nez.), starosta Rýmařova: </w:t>
      </w:r>
      <w:r>
        <w:rPr/>
        <w:t xml:space="preserve">„Za námi můžete vidět  dřevorubeckou show a v průběhu celého dne tady probíhají různé  akce, nebudu jmenovat asi všechny, ale zejména tady jde o hudbu a  největším lákadlem je Anna K.“</w:t>
      </w:r>
    </w:p>
    <w:p>
      <w:pPr/>
      <w:r>
        <w:rPr/>
        <w:t xml:space="preserve">Největší  atrakcí byla právě dřevorubecká show, která představila  evropské a světové špičkové sportovce a držitele mistrovských  titulů.</w:t>
      </w:r>
    </w:p>
    <w:p>
      <w:pPr/>
      <w:r>
        <w:rPr>
          <w:b w:val="1"/>
          <w:bCs w:val="1"/>
        </w:rPr>
        <w:t xml:space="preserve">Karolína  Urbanová, Nenačovice u Beroun, vicemistryně světa, světová  rekordmanka: </w:t>
      </w:r>
      <w:r>
        <w:rPr/>
        <w:t xml:space="preserve">„Věnuji se tomuto sportu už 7 let a největší  úspěchy, jsem vicemistryně světa z letošního roku, roku 2026 a  držím momentálně i tři světové rekordy. Momentálně jsou to  sekací disciplíny, i underhand a standing a ten standing, tam držím  ten světový rekord, tak asi ta je nejvíc. To je kmen, který  vlastně stojí vertikálně a přesekáváte ho ze dvou stran.“</w:t>
      </w:r>
    </w:p>
    <w:p>
      <w:pPr/>
      <w:r>
        <w:rPr>
          <w:b w:val="1"/>
          <w:bCs w:val="1"/>
        </w:rPr>
        <w:t xml:space="preserve">Vendula  Urbanová, reprezentantka ČR, 4. místo v Evropě, Nenačovice u  Berouna: </w:t>
      </w:r>
      <w:r>
        <w:rPr/>
        <w:t xml:space="preserve">„Já to dělám 7 let, stejně jako Karolína, moje  úspěch, vlastně v Eurojacku jsem čtvrtá v Evropě. Letošní  rok. Celkem vlastním asi 20 seker, všechny jsou moje, objednáváme  je z Nového Zélandu a nechávám si je brousit ve Francii. Je to  Tuatahi firma z Nového Zélandu.“</w:t>
      </w:r>
    </w:p>
    <w:p>
      <w:pPr/>
      <w:r>
        <w:rPr/>
        <w:t xml:space="preserve">Diváci  viděli také neobvyklé způsoby řezání, sekání i neobvyklé  nástroje.</w:t>
      </w:r>
    </w:p>
    <w:p>
      <w:pPr/>
      <w:r>
        <w:rPr>
          <w:b w:val="1"/>
          <w:bCs w:val="1"/>
        </w:rPr>
        <w:t xml:space="preserve">Karolína  Urbanová, Nenačovice u Berouna, vicemistryně světa, světová rekordmanka: </w:t>
      </w:r>
      <w:r>
        <w:rPr/>
        <w:t xml:space="preserve">Je to  vlastně ruční pila single buck a řeže se to na borovici  vejmutovce, jedno kolečko a je vlastně speciálně vyrobená na  míru, protože ji vlastně vyrábí na tom Novém Zélandě a dá se  objednat jenom v Kanadě. Jdou pouze tři lidé na světě, kteří  tyto pily vyrábí.“</w:t>
      </w:r>
    </w:p>
    <w:p>
      <w:pPr/>
      <w:r>
        <w:rPr/>
        <w:t xml:space="preserve">Zajímavé  byly ukázky práce v lese a výstavy strojů na těžbu a zpracování  dřeva.</w:t>
      </w:r>
    </w:p>
    <w:p>
      <w:pPr/>
      <w:r>
        <w:rPr>
          <w:b w:val="1"/>
          <w:bCs w:val="1"/>
        </w:rPr>
        <w:t xml:space="preserve">Zdeněk  Nebes, dřevař:</w:t>
      </w:r>
      <w:r>
        <w:rPr/>
        <w:t xml:space="preserve"> „Za chviličku se bude předvádět tah s koněm,  jak ta práce v lese trošičku vypadá. Tady to samozřejmě není  tak, jak v lese, je to jenom na louce, ale prostě, aby ti lidé  věděli, že ten koník do toho lesa patří. Takže se tady tak o  ty lesy trošku staráme, protože ty mašiny neudělají všechno,  takže to, co nezvládají, tak děláme my, ruční práce,  dřevorubci, pak já a traktor po nás tahá na odvozní místa.  Jmenuje se Míšo, je to pětiletý hřebec, Slezský Norik, je to  náš, český kůň.“</w:t>
      </w:r>
    </w:p>
    <w:p>
      <w:pPr/>
      <w:r>
        <w:rPr/>
        <w:t xml:space="preserve">Spousta  atrakcí pro děti i bohatý kulturní program bavil návštěvníky  až do večerních hodin.</w:t>
      </w:r>
    </w:p>
    <w:p>
      <w:pPr/>
      <w:r>
        <w:rPr>
          <w:b w:val="1"/>
          <w:bCs w:val="1"/>
        </w:rPr>
        <w:t xml:space="preserve">Luděk  Šimko (nez.), starosta Rýmařova: </w:t>
      </w:r>
      <w:r>
        <w:rPr/>
        <w:t xml:space="preserve">„Samozřejmě bych chtěl  poděkovat i našim partnerům, všechny neřeknu, ale mezi  nejvýznamnější patří Katr, RD Rýmařov, vinařství Volařík,  ale je jich mnohem víc. Chtěl bych poděkovat a věřím, že si to  dneska všichni užijí.“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2026-09-20T17:11:42+02:00</dcterms:created>
  <dcterms:modified xsi:type="dcterms:W3CDTF">2026-09-20T17:11:42+02:00</dcterms:modified>
</cp:coreProperties>
</file>

<file path=docProps/custom.xml><?xml version="1.0" encoding="utf-8"?>
<Properties xmlns="http://schemas.openxmlformats.org/officeDocument/2006/custom-properties" xmlns:vt="http://schemas.openxmlformats.org/officeDocument/2006/docPropsVTypes"/>
</file>