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22.9.2026, 16:20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Havířovský expres</w:t>
      </w:r>
    </w:p>
    <w:p>
      <w:pPr>
        <w:pStyle w:val="Heading1"/>
      </w:pPr>
      <w:r>
        <w:rPr>
          <w:sz w:val="36"/>
          <w:szCs w:val="36"/>
        </w:rPr>
        <w:t xml:space="preserve">Gulášfest v Životicích nabídl klasiku i netradiční chutě</w:t>
      </w:r>
    </w:p>
    <w:p>
      <w:pPr/>
      <w:r>
        <w:rPr>
          <w:b w:val="1"/>
          <w:bCs w:val="1"/>
        </w:rPr>
        <w:t xml:space="preserve">Havířov v rámci participativního rozpočtu každoročně rozděluje pět milionů korun. Jednotlivé městské části pak za tyto prostředky realizují vítězné projekty. V Havířově-Životicích se letos rozhodli poprvé uspořádat Gulášfest.</w:t>
      </w:r>
    </w:p>
    <w:p>
      <w:pPr/>
      <w:r>
        <w:rPr/>
        <w:t xml:space="preserve">Guláš s hořkou čokoládou, s ananasem a tvarůžky nebo třeba „prasečí apokalypsa“. I takové pokrmy připravovali amatérští kuchaři na prvním Gulášfestu, který v rámci participativního rozpočtu uspořádala občanská komise v Havířově-Životicích.</w:t>
      </w:r>
    </w:p>
    <w:p>
      <w:pPr/>
      <w:r>
        <w:rPr>
          <w:b w:val="1"/>
          <w:bCs w:val="1"/>
        </w:rPr>
        <w:t xml:space="preserve">Ladislav Indrák, člen občanské komise:</w:t>
      </w:r>
      <w:r>
        <w:rPr/>
        <w:t xml:space="preserve"> „Přihlásilo se celkem 11 týmů, připravují 12 gulášů. Jeden tým si troufl dokonce na dva kotle a připravuje dva guláše. Týmy jsou to v podstatě spřízněné skupiny lidí, kteří se to dozvěděli. Jak z letáku, protože letáková propagační kampaň byla silná, následně jsme použili i sociální sítě, takže v podstatě tam jsme také dokázali přilákat dost soutěžících. Ale třeba máme tady i týmy, které se to dozvěděly přes takové ty gulášové mistry, kteří objíždějí gulášové festivaly. Třeba nechci je jmenovat, profanovat, ale Amatérští profíci, to je v podstatě tým z Valašska, který přijel a vyhrál snad loni někde ve Vítkovicích soutěž, objíždí hlučínské Gulášfesty a další. Takže máme tady i týmy, které se tomu věnují.“</w:t>
      </w:r>
    </w:p>
    <w:p>
      <w:pPr/>
      <w:r>
        <w:rPr>
          <w:b w:val="1"/>
          <w:bCs w:val="1"/>
        </w:rPr>
        <w:t xml:space="preserve">Ludmila, soutěžní tým Amatérští profíci:</w:t>
      </w:r>
      <w:r>
        <w:rPr/>
        <w:t xml:space="preserve"> „Je tam hořká čokoláda do hovězího guláše a dáváme tam červené víno, protože to maso je potom takové křehoučké a ta čokoláda tomu udělá pěknou barvu. Navíc ani ta sladká chuť tam nevadí.“</w:t>
      </w:r>
    </w:p>
    <w:p>
      <w:pPr/>
      <w:r>
        <w:rPr>
          <w:b w:val="1"/>
          <w:bCs w:val="1"/>
        </w:rPr>
        <w:t xml:space="preserve">Gabka, soutěžní tým Děvuchy z Prajské:</w:t>
      </w:r>
      <w:r>
        <w:rPr/>
        <w:t xml:space="preserve"> „Vaříme mexický guláš, který se podle mylných informací české kuchyně skládá z uzeného masa a fazolí. Mexický guláš se opravdu vaří z hovězího masa, čerstvé zeleniny a čerstvé kukuřice. Takže přestože jsme z Prajské a jsme v Havířově, můžete u nás vyzkoušet mexický guláš.“</w:t>
      </w:r>
    </w:p>
    <w:p>
      <w:pPr/>
      <w:r>
        <w:rPr>
          <w:b w:val="1"/>
          <w:bCs w:val="1"/>
        </w:rPr>
        <w:t xml:space="preserve">Soutěžní tým Holky z Porcelánu:</w:t>
      </w:r>
      <w:r>
        <w:rPr/>
        <w:t xml:space="preserve"> „My jsme holky z porcelánu, život máme těžký. Nevím, jestli někdo někdy viděl tak těžký porcelán, jako jsem já, ale opravdu soutěžíme s výborným gulášem Prasečí apokalypsa. Jak už bylo slyšet, máme vepřový guláš a prostě nejlepší guláš. Navařil tým číslo pět.“</w:t>
      </w:r>
    </w:p>
    <w:p>
      <w:pPr/>
      <w:r>
        <w:rPr/>
        <w:t xml:space="preserve">Porota složená z členů občanské komise hodnotila dlouho. Nakonec se shodla, že nejlepší guláš uvařili manželé Kláčkovi z Havířova.</w:t>
      </w:r>
    </w:p>
    <w:p>
      <w:pPr/>
      <w:r>
        <w:rPr>
          <w:b w:val="1"/>
          <w:bCs w:val="1"/>
        </w:rPr>
        <w:t xml:space="preserve">Michal, vítězný tým:</w:t>
      </w:r>
      <w:r>
        <w:rPr/>
        <w:t xml:space="preserve"> „Vařili jsme maďarský hovězí perkelt. Kouzlo je dělat to pomalu a s láskou. Je to z hovězí kližky, udělané s čerstvou paprikou. Cibule se dělá delší dobu než u normálního guláše a pak se pomalu přidává česnek, špek a další ingredience. Zbytek neprozradím, protože to je tajemství.“</w:t>
      </w:r>
    </w:p>
    <w:p>
      <w:pPr/>
      <w:r>
        <w:rPr>
          <w:b w:val="1"/>
          <w:bCs w:val="1"/>
        </w:rPr>
        <w:t xml:space="preserve">Petra, vítězný tým:</w:t>
      </w:r>
      <w:r>
        <w:rPr/>
        <w:t xml:space="preserve"> „Nečekali jsme, že vyhrajeme, protože jsme za prvé dělali malé množství. Jsme poprvé na Gulášfestu. Nikdy jsme ještě na Gulášfestu nebyli. Takže to pro nás bylo velké překvapení a o to víc jsme rádi. Příště se polepšíme a uděláme větší porce. Bylo to krásné, děkujeme.“</w:t>
      </w:r>
    </w:p>
    <w:p>
      <w:pPr/>
      <w:r>
        <w:rPr/>
        <w:t xml:space="preserve">V rámci participativního rozpočtu už městská část Životice uspořádala akci Radovánky a po vydařeném Gulášfestu se mohou místní ještě těšit na Drakiádu.</w:t>
      </w:r>
    </w:p>
    <w:p>
      <w:pPr/>
      <w:r>
        <w:rPr/>
        <w:t xml:space="preserve">---</w:t>
      </w:r>
    </w:p>
    <w:p>
      <w:pPr>
        <w:pStyle w:val="Heading1"/>
      </w:pPr>
      <w:r>
        <w:rPr>
          <w:sz w:val="36"/>
          <w:szCs w:val="36"/>
        </w:rPr>
        <w:t xml:space="preserve">Evropský týden mobility spojil všechny generace</w:t>
      </w:r>
    </w:p>
    <w:p>
      <w:pPr/>
      <w:r>
        <w:rPr>
          <w:b w:val="1"/>
          <w:bCs w:val="1"/>
        </w:rPr>
        <w:t xml:space="preserve">Havířov se i letos zapojil do Evropského týdne mobility. Jeho letošní téma „Mezigenerační mobilita“ má připomenout, že bezpečný a zdravý pohyb po městě se týká všech věkových skupin.</w:t>
      </w:r>
    </w:p>
    <w:p>
      <w:pPr/>
      <w:r>
        <w:rPr/>
        <w:t xml:space="preserve">Evropský týden mobility letos dostal výrazný mezigenerační rozměr. Děti, dospělí i senioři se během společného programu na náměstí Republiky zapojili do soutěží, sportovních aktivit i týmových úkolů. Organizátoři tak chtěli ukázat, že jednotlivé generace mohou nejen trávit čas společně, ale také si navzájem pomáhat a spolupracovat.</w:t>
      </w:r>
    </w:p>
    <w:p>
      <w:pPr/>
      <w:r>
        <w:rPr>
          <w:b w:val="1"/>
          <w:bCs w:val="1"/>
        </w:rPr>
        <w:t xml:space="preserve">Marek Slonina, moderátor a spoluorganizátor akce:</w:t>
      </w:r>
      <w:r>
        <w:rPr/>
        <w:t xml:space="preserve"> „No, my jsme zkoumali, jaké je letos téma. Letošní téma je mezigenerační spravedlnost. A je to všechno o tom, že by vlastně měl mít nárok na cestování třeba městskou hromadnou dopravou a podobně každý, ať už je mladý, starý, zdravý, nemocný a podobně. A my jsme tu mezigenerační spravedlnost posunuli ještě do roviny mezigenerační spolupráce. Celou dobu tady spolupracují právě třeba senioři s dětmi z mateřských školek. Náš Gen Race, generační závod, plní děti ze základní školy, vždy tým čtyř dětí a jejich učitel nebo učitelka, takže zase je tam ta generační propast v uvozovkách. No a celé to máme postavené právě na tom, aby ty generace mezi sebou spolupracovaly, pomáhaly si a naučily se to. No a jinak tady máme zastavení asi dvanácti různých kroužků z Havířova, sportovních oddílů a podobně. Proběhla tady už vystoupení některých z nich, takže program je opravdu nabitý.“</w:t>
      </w:r>
    </w:p>
    <w:p>
      <w:pPr/>
      <w:r>
        <w:rPr/>
        <w:t xml:space="preserve">Děti i senioři si společný program a soutěže velmi užili.</w:t>
      </w:r>
    </w:p>
    <w:p>
      <w:pPr/>
      <w:r>
        <w:rPr>
          <w:b w:val="1"/>
          <w:bCs w:val="1"/>
        </w:rPr>
        <w:t xml:space="preserve">Anketa:</w:t>
      </w:r>
      <w:r>
        <w:rPr/>
        <w:t xml:space="preserve"> „Já myslím, že to je skvělý nápad, protože my už máme vnuky velké, takže zase si vzpomeneme na to svoje, když byli mladí a hráli jsme si s nimi. Takové hry jsme ani kdysi neznali, ale dětem to dá a baví je to.“</w:t>
      </w:r>
    </w:p>
    <w:p>
      <w:pPr/>
      <w:r>
        <w:rPr>
          <w:b w:val="1"/>
          <w:bCs w:val="1"/>
        </w:rPr>
        <w:t xml:space="preserve">Anketa:</w:t>
      </w:r>
      <w:r>
        <w:rPr/>
        <w:t xml:space="preserve"> „No, je to super. Já jsem nevěděla, že mají děti takovou sílu, protože je to dost ostré, takhle když to vybírají. Lítá nám to po zemi, takže super.“</w:t>
      </w:r>
    </w:p>
    <w:p>
      <w:pPr/>
      <w:r>
        <w:rPr>
          <w:b w:val="1"/>
          <w:bCs w:val="1"/>
        </w:rPr>
        <w:t xml:space="preserve">Anketa:</w:t>
      </w:r>
      <w:r>
        <w:rPr/>
        <w:t xml:space="preserve"> „Je to s nimi zábavné a myslím, že je to taky baví, ale je to pro ně dobré. A dostávají dobroty, že? Ano. A děti si to tady aspoň můžou užít.“</w:t>
      </w:r>
    </w:p>
    <w:p>
      <w:pPr/>
      <w:r>
        <w:rPr>
          <w:b w:val="1"/>
          <w:bCs w:val="1"/>
        </w:rPr>
        <w:t xml:space="preserve">Anketa:</w:t>
      </w:r>
      <w:r>
        <w:rPr/>
        <w:t xml:space="preserve"> „My si to užíváme náramně, my máme rády mezigenerační setkání. Na CVAčku máme i bramboriádu s dětmi, takže se vždycky zúčastníme.“</w:t>
      </w:r>
    </w:p>
    <w:p>
      <w:pPr/>
      <w:r>
        <w:rPr>
          <w:b w:val="1"/>
          <w:bCs w:val="1"/>
        </w:rPr>
        <w:t xml:space="preserve">Anketa:</w:t>
      </w:r>
      <w:r>
        <w:rPr/>
        <w:t xml:space="preserve"> „Mně se líbily všechny hry. Já jsem viděla moc škol a moc dětí. A moc starých lidí.“</w:t>
      </w:r>
    </w:p>
    <w:p>
      <w:pPr/>
      <w:r>
        <w:rPr>
          <w:b w:val="1"/>
          <w:bCs w:val="1"/>
        </w:rPr>
        <w:t xml:space="preserve">Anketa:</w:t>
      </w:r>
      <w:r>
        <w:rPr/>
        <w:t xml:space="preserve"> „Viděla jsem všechny atrakce, co tu jsou. Je to hodně zábavné. A asi to přispěje i těm lidem, kteří jsou tady staří a nemohli třeba chodit a tak.“</w:t>
      </w:r>
    </w:p>
    <w:p>
      <w:pPr/>
      <w:r>
        <w:rPr>
          <w:b w:val="1"/>
          <w:bCs w:val="1"/>
        </w:rPr>
        <w:t xml:space="preserve">Anketa:</w:t>
      </w:r>
      <w:r>
        <w:rPr/>
        <w:t xml:space="preserve"> „Já jsem ze ZŠ K. Světlé ze 4. B a je to tady dobré.“ Co jsi všechno viděla? „Viděla jsem, jak tam ti páni dělají takový ten parkour.“</w:t>
      </w:r>
    </w:p>
    <w:p>
      <w:pPr/>
      <w:r>
        <w:rPr/>
        <w:t xml:space="preserve">A právě společné zážitky ukázaly, že rozdílný věk nemusí generace rozdělovat, ale naopak spojovat.</w:t>
      </w:r>
    </w:p>
    <w:p>
      <w:pPr/>
      <w:r>
        <w:rPr/>
        <w:t xml:space="preserve">---</w:t>
      </w:r>
    </w:p>
    <w:p>
      <w:pPr>
        <w:pStyle w:val="Heading1"/>
      </w:pPr>
      <w:r>
        <w:rPr>
          <w:sz w:val="36"/>
          <w:szCs w:val="36"/>
        </w:rPr>
        <w:t xml:space="preserve">Senioři se společně rozloučili s létem</w:t>
      </w:r>
    </w:p>
    <w:p>
      <w:pPr/>
      <w:r>
        <w:rPr>
          <w:b w:val="1"/>
          <w:bCs w:val="1"/>
        </w:rPr>
        <w:t xml:space="preserve">Domov seniorů každoročně pořádá dvě oblíbená zahradní setkání. Po tradičním Vítání léta přišlo na řadu také Loučení s létem, které se neslo ve znamení společného posezení, zpívání a dobrého občerstvení.</w:t>
      </w:r>
    </w:p>
    <w:p>
      <w:pPr/>
      <w:r>
        <w:rPr/>
        <w:t xml:space="preserve">Právě v době, kdy teploty začaly klesat, uspořádal Domov seniorů Havířov tradiční Loučení s létem. Klienti si tak společně užili poslední venkovní setkání této sezony.</w:t>
      </w:r>
    </w:p>
    <w:p>
      <w:pPr/>
      <w:r>
        <w:rPr>
          <w:b w:val="1"/>
          <w:bCs w:val="1"/>
        </w:rPr>
        <w:t xml:space="preserve">Alena Olšoková (ANO), náměstkyně primátorky:</w:t>
      </w:r>
      <w:r>
        <w:rPr/>
        <w:t xml:space="preserve"> „Víme, že se ještě stále chtějí bavit, chtějí žít a sdílet mezi sebou informace, které jsou pro ně důležité. Dnešní akce Loučení s létem je tak trochu symbolická, neboť včerejší třicítky už nebudou, ale čeká nás krásný barevný podzim.“</w:t>
      </w:r>
    </w:p>
    <w:p>
      <w:pPr/>
      <w:r>
        <w:rPr>
          <w:b w:val="1"/>
          <w:bCs w:val="1"/>
        </w:rPr>
        <w:t xml:space="preserve">Milan Dlábek, ředitel Domova seniorů Havířov:</w:t>
      </w:r>
      <w:r>
        <w:rPr/>
        <w:t xml:space="preserve"> „Léto bylo velmi hektické, protože nejenom teploty, ale i výstavba nového pavilonu, nové kapacity na středisku Luna nám dávají trošičku zabrat. Nicméně musím říct, že většina našich klientů velmi dobře snášela teploty, na rozdíl od zaměstnanců, kteří opravdu trpěli. Snažili jsme se jim co nejvíce ulehčit, ať už pomocí mobilních klimatizací, větráků a podobně, plus pitný režim. A loučíme se s létem v den, kdy se teploty už zlomily a je opravdu cítit podzim ve vzduchu.“</w:t>
      </w:r>
    </w:p>
    <w:p>
      <w:pPr/>
      <w:r>
        <w:rPr/>
        <w:t xml:space="preserve">Senioři mají společné akce velmi rádi.</w:t>
      </w:r>
    </w:p>
    <w:p>
      <w:pPr/>
      <w:r>
        <w:rPr>
          <w:b w:val="1"/>
          <w:bCs w:val="1"/>
        </w:rPr>
        <w:t xml:space="preserve">Anketa:</w:t>
      </w:r>
      <w:r>
        <w:rPr/>
        <w:t xml:space="preserve"> „Je to tady fantastické. Můžeme vyjet na zahradu, projít se, posedět si na terase. Byli jsme taky společně koupit si nanuk, takže jsme udělali takovou malou procházku. No a nemá to chybu.“</w:t>
      </w:r>
    </w:p>
    <w:p>
      <w:pPr/>
      <w:r>
        <w:rPr>
          <w:b w:val="1"/>
          <w:bCs w:val="1"/>
        </w:rPr>
        <w:t xml:space="preserve">Anketa:</w:t>
      </w:r>
      <w:r>
        <w:rPr/>
        <w:t xml:space="preserve"> Jak vám chutná ta zmrzlina dneska? „Výborná.“ Jsem vlastně na zahradě poprvé. Jak se těšíte na dnešní akci? „Jo.“</w:t>
      </w:r>
    </w:p>
    <w:p>
      <w:pPr/>
      <w:r>
        <w:rPr>
          <w:b w:val="1"/>
          <w:bCs w:val="1"/>
        </w:rPr>
        <w:t xml:space="preserve">Anketa:</w:t>
      </w:r>
      <w:r>
        <w:rPr/>
        <w:t xml:space="preserve"> „Už bych nechtěla nic jiného. A jestli to bude i nadále takové, tak jsem strašně spokojená. Se vším, s ubytováním, se stravováním, s přístupem personálu, není co řešit. I když tu někdo z rodiny přijde, protože nás už je v rodině málo, tak to každému říkám. Jsem strašně spokojená se vším.“</w:t>
      </w:r>
    </w:p>
    <w:p>
      <w:pPr/>
      <w:r>
        <w:rPr/>
        <w:t xml:space="preserve">Léto se sice pomalu chýlí ke konci, aktivity v domově seniorů ale pokračují dál. Klienti se pravidelně zapojují do různých tvořivých a aktivizačních programů, nechybí ani oblíbená canisterapie nebo další společná setkání.</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havirovsky-expres/havirovsky-expres-22-09-2026-16-24?url=havirovsky-expre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2026-09-25T05:28:09+02:00</dcterms:created>
  <dcterms:modified xsi:type="dcterms:W3CDTF">2026-09-25T05:28:09+02:00</dcterms:modified>
</cp:coreProperties>
</file>

<file path=docProps/custom.xml><?xml version="1.0" encoding="utf-8"?>
<Properties xmlns="http://schemas.openxmlformats.org/officeDocument/2006/custom-properties" xmlns:vt="http://schemas.openxmlformats.org/officeDocument/2006/docPropsVTypes"/>
</file>