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Straník se napojí na opravený vodojem</w:t>
      </w:r>
    </w:p>
    <w:p>
      <w:pPr/>
      <w:r>
        <w:rPr>
          <w:b w:val="1"/>
          <w:bCs w:val="1"/>
        </w:rPr>
        <w:t xml:space="preserve">Ve Straníku dospěla ke konci oprava vodojemu, který zásobuje tuto místní část Nového Jičína pitnou vodou. Investice eliminuje jeho poruchovost a zvýší kvalitu dodávek vody.</w:t>
      </w:r>
    </w:p>
    <w:p>
      <w:pPr/>
      <w:r>
        <w:rPr/>
        <w:t xml:space="preserve">Dlouho připravovaná rekonstrukce zastaralého vodojemu v novojičínské místní části Straník začala v dubnu, skončit by měla v nejbližších dnech. </w:t>
      </w:r>
    </w:p>
    <w:p>
      <w:pPr/>
      <w:r>
        <w:rPr>
          <w:b w:val="1"/>
          <w:bCs w:val="1"/>
        </w:rPr>
        <w:t xml:space="preserve">Kamil Žák, vedoucí odboru správy majetku, MěÚ Nový Jičín: </w:t>
      </w:r>
      <w:r>
        <w:rPr/>
        <w:t xml:space="preserve">“V minulém týdnu proběhla zkouška těsnosti. Zjistili jsme, že vše odpovídá předpokladu, to znamená, těsnost je stoprocentní, na základě toho byl vododem vypuštěný, napuštěný znovu pitnou vodou a momentálně byly odebrány vzorky, tak ať můžeme spustit nebo prokázat nezávadnost vody a můžeme spustit běžný provoz.”</w:t>
      </w:r>
    </w:p>
    <w:p>
      <w:pPr/>
      <w:r>
        <w:rPr>
          <w:b w:val="1"/>
          <w:bCs w:val="1"/>
        </w:rPr>
        <w:t xml:space="preserve">Václav Dobrozemský (ODS), 2. místostarosta Nového Jičína: </w:t>
      </w:r>
      <w:r>
        <w:rPr/>
        <w:t xml:space="preserve">“Předmětem byla úprava jak strojního zařízení a technologické části vodojemů, tak i stavební úpravy objektu, ve kterém se to technické zařízení nachází. Identifikovali jsme vysokou poruchovost, takže z tohoto důvodu město přistoupilo k opravě. Cílem této opravy bylo i zvýšení kvality dodávek pitné vody pro obyvatele místní části Straník a taktéž eliminace poruchovosti.”</w:t>
      </w:r>
    </w:p>
    <w:p>
      <w:pPr/>
      <w:r>
        <w:rPr/>
        <w:t xml:space="preserve">Kromě modernizace a kompletní výměny technologií a potrubí byla celkově upravena i budova vodojemu, objekt má nový plášť, včetně oken a dveří a novou sedlovou střechu. </w:t>
      </w:r>
    </w:p>
    <w:p>
      <w:pPr/>
      <w:r>
        <w:rPr/>
        <w:t xml:space="preserve">Po dobu zhruba půl roku trvajících stavebních prací jsou obyvatelé Straníku zásobování pitnou vodou prostřednictvím dvou provizorních nádrží.    </w:t>
      </w:r>
    </w:p>
    <w:p>
      <w:pPr/>
      <w:r>
        <w:rPr>
          <w:b w:val="1"/>
          <w:bCs w:val="1"/>
        </w:rPr>
        <w:t xml:space="preserve">Václav Dobrozemský (ODS), 2. místostarosta Nového Jičína: </w:t>
      </w:r>
      <w:r>
        <w:rPr/>
        <w:t xml:space="preserve">“Celkové náklady dosáhly částky 9,2 milionů korun včetně daně, přičemž část těchto nákladů byla financována z Plánu financování obnovy vodovodu a kanalizací, což je vlastně zvláštní fond, kde zákon ukládá vlastníkům vodovodu a kanalizací alokovat tyto finanční prostředky, které získává z výnosu z pachtovného za provoz těchto zařízení a z tohoto právě jsou financovány tyto opravy.”</w:t>
      </w:r>
    </w:p>
    <w:p>
      <w:pPr/>
      <w:r>
        <w:rPr/>
        <w:t xml:space="preserve">Pro upřesnění, vlastníkem vodojemu a vodovodu je město Nový Jičín, jeho provozovatelem je na základě pachtovní smlouvy obec Hodslavice. </w:t>
      </w:r>
    </w:p>
    <w:p>
      <w:pPr/>
      <w:r>
        <w:rPr>
          <w:b w:val="1"/>
          <w:bCs w:val="1"/>
        </w:rPr>
        <w:t xml:space="preserve">Kamil Žák, vedoucí odboru správy majetku, MěÚ Nový Jičín: </w:t>
      </w:r>
      <w:r>
        <w:rPr/>
        <w:t xml:space="preserve">“Fond obnovy v podstatě se financuje z pachtovného, které nám hradí obec Hodslavice. Ročně to dělá cca 300 tisíc korun. Je potřeba také říct to, že Hodslavice, když provozuji tento vodovod, tak jsme na ceně zhruba o 20 korun nižší, než je běžná cena od SMVaK. Ono to vzniklo na základě společných vrtů, které provedlo město a obec Hodslavice. To znamená, že jak Hodslavice, tak i Straník je zásobovaný ze společných vrtů a protože vlastně provozovatel musí mít licenci, tak nakonec bylo dohodnuto, že toto bude obec Hodslavice.” </w:t>
      </w:r>
    </w:p>
    <w:p>
      <w:pPr/>
      <w:r>
        <w:rPr/>
        <w:t xml:space="preserve">V rámci vodohospodářské infrastruktury město ve Straníku plánujeme další dva velké projekty. </w:t>
      </w:r>
    </w:p>
    <w:p>
      <w:pPr/>
      <w:r>
        <w:rPr>
          <w:b w:val="1"/>
          <w:bCs w:val="1"/>
        </w:rPr>
        <w:t xml:space="preserve">Václav Dobrozemský (ODS), 2. místostarosta Nového Jičína:</w:t>
      </w:r>
      <w:r>
        <w:rPr/>
        <w:t xml:space="preserve"> “Jednak rekonstrukci vodovodu, identifikujeme úniky vody a vysokou poruchovost. Společně s tím se plánuje i vybudování centrální kanalizace, včetně čističky odpadních vod, protože tato místní část není dosud odkanalizovaná.”</w:t>
      </w:r>
    </w:p>
    <w:p>
      <w:pPr/>
      <w:r>
        <w:rPr/>
        <w:t xml:space="preserve">---</w:t>
      </w:r>
    </w:p>
    <w:p>
      <w:pPr>
        <w:pStyle w:val="Heading1"/>
      </w:pPr>
      <w:r>
        <w:rPr>
          <w:sz w:val="36"/>
          <w:szCs w:val="36"/>
        </w:rPr>
        <w:t xml:space="preserve">Hravý den mobility na náměstí propojil generace</w:t>
      </w:r>
    </w:p>
    <w:p>
      <w:pPr/>
      <w:r>
        <w:rPr>
          <w:b w:val="1"/>
          <w:bCs w:val="1"/>
        </w:rPr>
        <w:t xml:space="preserve">Na Masarykově náměstí se uskutečnil Hravý den mobility. Nabídl zábavu formou pohybových aktivit a mezigenerační tvůrčí dílnu. Konal se v rámci Evropského týdne mobility.</w:t>
      </w:r>
    </w:p>
    <w:p>
      <w:pPr/>
      <w:r>
        <w:rPr/>
        <w:t xml:space="preserve">Hravý den mobility pro všechny generace přinesl na novojičínské náměstí zábavu zaměřenou na pohybové aktivity, a také osvětovou kampaň, která nabádala veřejnost k častějšímu využívání veřejné dopravy, jízdy na kole nebo chození pěšky.          </w:t>
      </w:r>
    </w:p>
    <w:p>
      <w:pPr/>
      <w:r>
        <w:rPr>
          <w:b w:val="1"/>
          <w:bCs w:val="1"/>
        </w:rPr>
        <w:t xml:space="preserve">Markéta Černochová, koordinátorka Zdravého města Nový Jičín: “</w:t>
      </w:r>
      <w:r>
        <w:rPr/>
        <w:t xml:space="preserve">My jsme v rámci Evropského týdne mobility chtěli oživit novojičínské náměstí, proto jsme tady ve spolupráci s partnery, rodinným centrem Mozaika, Besipem a Odisbusem připravili program pro mateřské školy, základní školy, družiny a pro veřejnost. A také, protože se jedná o mezigenerační téma, mezigenerační spravedlnost je vlastně takové téma letošního ročníku Evropského týdne mobility, tak jsme si připravili i mezigenerační dílničku a mezigenerační hrací koutek." </w:t>
      </w:r>
    </w:p>
    <w:p>
      <w:pPr/>
      <w:r>
        <w:rPr>
          <w:b w:val="1"/>
          <w:bCs w:val="1"/>
        </w:rPr>
        <w:t xml:space="preserve">Zuzana Rosová, Mozaika rodinné centrum: </w:t>
      </w:r>
      <w:r>
        <w:rPr/>
        <w:t xml:space="preserve">“My jsme připravili aktivity pro všechny generace, především dopoledne pro školky a rodiče s dětmi. Můžou si vyzkoušet čtyři stanoviště čtyř živlů. Oheň, to je taková hasičská stezka, voda, učíme se vlastně jak šetřit s vodou pomocí paní vodnice a paní pirátky a dvě další stanovišti jsou zaměřené na vzduch a na zemi.”</w:t>
      </w:r>
    </w:p>
    <w:p>
      <w:pPr/>
      <w:r>
        <w:rPr/>
        <w:t xml:space="preserve">Zájem poutal také vzdělávací interaktivní autobus, který zaparkoval přímo na náměstí, jeho obsluha vysvětlovala, proč je dobré ve městech hromadnou dopravu využívat.  </w:t>
      </w:r>
    </w:p>
    <w:p>
      <w:pPr/>
      <w:r>
        <w:rPr>
          <w:b w:val="1"/>
          <w:bCs w:val="1"/>
        </w:rPr>
        <w:t xml:space="preserve">Markéta Černochová, koordinátorka Zdravého města Nový Jičín: </w:t>
      </w:r>
      <w:r>
        <w:rPr/>
        <w:t xml:space="preserve">“Novojičínské školy dostaly možnost si rezervovat vzdělávací blok v ODISbusu a je to pro ně taková ochutnávka, v případě, že by se jim to líbilo, můžou si ODISbus objednat do své vlastní školy.”</w:t>
      </w:r>
    </w:p>
    <w:p>
      <w:pPr/>
      <w:r>
        <w:rPr/>
        <w:t xml:space="preserve">A k přesednutí z aut na ekologičtější způsob dopravy nabádal i zástupce BESIPu.  </w:t>
      </w:r>
    </w:p>
    <w:p>
      <w:pPr/>
      <w:r>
        <w:rPr>
          <w:b w:val="1"/>
          <w:bCs w:val="1"/>
        </w:rPr>
        <w:t xml:space="preserve">Pavel Blahut, krajský koordinátor BESIP: </w:t>
      </w:r>
      <w:r>
        <w:rPr/>
        <w:t xml:space="preserve">“Samozřejmě my se snažíme u lidí trošilinku změnit to jich přemýšlení, aby častěji používali nějaké alternativní dopravní prostředky, než jenom to motorové vozidlo. Města to potřebují, situace je taková, že třeba dnes i v době drahých pohonných hmot to některé motivuje čím dál častěji, aby použili třeba jízdní kolo nebo koloběžku, ale vždy je potřeba se bezpečně vybavit a dodržovat pravidla provozu.”</w:t>
      </w:r>
    </w:p>
    <w:p>
      <w:pPr/>
      <w:r>
        <w:rPr/>
        <w:t xml:space="preserve">V rámci Evropského týdne mobility, který se každoročně koná v termínu od 16. do 22. září, mohli lidé v Novém Jičíně jezdit bezplatně autobusy městské hromadné dopravy nebo využít navíc jízdy zdarma na sdílených Rekolech. Vyrazili také na společnou cyklojízdu, na výšlap na Smrk a součástí programu byl i sousedský festival Zažít město jinak v lokalitě horního vlakového nádraží. Závěrečnou aktivitou úterka pak byla lekce Nordic Walkingu a cyklistiky pro začátečníky na Skalkách.</w:t>
      </w:r>
    </w:p>
    <w:p>
      <w:pPr/>
      <w:r>
        <w:rPr/>
        <w:t xml:space="preserve">---</w:t>
      </w:r>
    </w:p>
    <w:p>
      <w:pPr>
        <w:pStyle w:val="Heading1"/>
      </w:pPr>
      <w:r>
        <w:rPr>
          <w:sz w:val="36"/>
          <w:szCs w:val="36"/>
        </w:rPr>
        <w:t xml:space="preserve">Svinec hostil turnaj evropské série v discgolfu</w:t>
      </w:r>
    </w:p>
    <w:p>
      <w:pPr/>
      <w:r>
        <w:rPr>
          <w:b w:val="1"/>
          <w:bCs w:val="1"/>
        </w:rPr>
        <w:t xml:space="preserve">Na Svinci se konal 13. ročník discgolfového turnaje Moravian Open. Poprvé byl součástí evropské série Disc Golf Pro Tour. Byla to soutěž nejvyšší úrovně, jakou kdy novojičínský klub hostil.</w:t>
      </w:r>
    </w:p>
    <w:p>
      <w:pPr/>
      <w:r>
        <w:rPr/>
        <w:t xml:space="preserve">Na náročném hřišti na svazích Svince se během předposledního zářijového víkendu představili hráči dvanácti národností. Konal se tu 13. ročník discgolfového Moravian Open, který byl letos poprvé zařazen do prestižní soutěže evropské série. </w:t>
      </w:r>
    </w:p>
    <w:p>
      <w:pPr/>
      <w:r>
        <w:rPr>
          <w:b w:val="1"/>
          <w:bCs w:val="1"/>
        </w:rPr>
        <w:t xml:space="preserve">Kryštof Novák, </w:t>
      </w:r>
      <w:r>
        <w:rPr>
          <w:b w:val="1"/>
          <w:bCs w:val="1"/>
        </w:rPr>
        <w:t xml:space="preserve">Moravian Gators,</w:t>
      </w:r>
      <w:r>
        <w:rPr>
          <w:b w:val="1"/>
          <w:bCs w:val="1"/>
        </w:rPr>
        <w:t xml:space="preserve"> ředitel turnaje</w:t>
      </w:r>
      <w:r>
        <w:rPr>
          <w:b w:val="1"/>
          <w:bCs w:val="1"/>
        </w:rPr>
        <w:t xml:space="preserve">: </w:t>
      </w:r>
      <w:r>
        <w:rPr/>
        <w:t xml:space="preserve">“Letos poprvé se nám podařilo dostat sem turnaj Disc Golf Pro Tour Eurotour, což znamená takový evropský pohár. Jsou tady vlastně hráči z širší evropské špičky. Určitě tady je pár hráčů, kteří jsou ve světové TOP 30, hráči jsou tu hlavně z Finska a Estonska, tam jsou nejkvalitnější hráči v Evropě, ale taky je tu pár hráčů z Austrálie a dokonce jeden Američan. Plus samozřejmě naši.” </w:t>
      </w:r>
    </w:p>
    <w:p>
      <w:pPr/>
      <w:r>
        <w:rPr/>
        <w:t xml:space="preserve">V tomto turnaji evropské úrovně nemohli chybět ani hráči pořadatelského klubu, kteří dlouhodobě patří mezi nejúspěšnější české discgolfisty. </w:t>
      </w:r>
    </w:p>
    <w:p>
      <w:pPr/>
      <w:r>
        <w:rPr>
          <w:b w:val="1"/>
          <w:bCs w:val="1"/>
        </w:rPr>
        <w:t xml:space="preserve">Kryštof Novák, </w:t>
      </w:r>
      <w:r>
        <w:rPr>
          <w:b w:val="1"/>
          <w:bCs w:val="1"/>
        </w:rPr>
        <w:t xml:space="preserve">Moravian Gators,</w:t>
      </w:r>
      <w:r>
        <w:rPr>
          <w:b w:val="1"/>
          <w:bCs w:val="1"/>
        </w:rPr>
        <w:t xml:space="preserve"> ředitel turnaje</w:t>
      </w:r>
      <w:r>
        <w:rPr>
          <w:b w:val="1"/>
          <w:bCs w:val="1"/>
        </w:rPr>
        <w:t xml:space="preserve">: </w:t>
      </w:r>
      <w:r>
        <w:rPr/>
        <w:t xml:space="preserve">“V kategorii žen Kristýna Jurčíková, která je vlastně teďka podle PDGA ratingu třetí žena v Evropě, a druhým želízkem v ohni je Jakub Knápek, který je tady asi čtyřnásobný vítěz tohohle turnaje a je tuším v Evropské top 30 až 40 si myslím.</w:t>
      </w:r>
    </w:p>
    <w:p>
      <w:pPr/>
      <w:r>
        <w:rPr>
          <w:b w:val="1"/>
          <w:bCs w:val="1"/>
        </w:rPr>
        <w:t xml:space="preserve">Jakub Knápek,</w:t>
      </w:r>
      <w:r>
        <w:rPr>
          <w:b w:val="1"/>
          <w:bCs w:val="1"/>
        </w:rPr>
        <w:t xml:space="preserve">Moravian Gators, účastník turnaje: </w:t>
      </w:r>
      <w:r>
        <w:rPr/>
        <w:t xml:space="preserve">“Pro mě je to určitě skvělé vidět, protože jsem vlastně jediným člověkem, co hrál všechny ročníky tady, a je to skvělé vidět skrze to, že tady prostě je nájezd spousty skvělých hráčů z Evropy a tím, jak to začínalo, je to obrovský skok. A já se tady vždycky těším hrát, je to všechno takové příjemnější, jak je člověk tady doma.”</w:t>
      </w:r>
    </w:p>
    <w:p>
      <w:pPr/>
      <w:r>
        <w:rPr>
          <w:b w:val="1"/>
          <w:bCs w:val="1"/>
        </w:rPr>
        <w:t xml:space="preserve">Kristýna Jurčíková, </w:t>
      </w:r>
      <w:r>
        <w:rPr>
          <w:b w:val="1"/>
          <w:bCs w:val="1"/>
        </w:rPr>
        <w:t xml:space="preserve">Moravian Gators, účastník turnaje: </w:t>
      </w:r>
      <w:r>
        <w:rPr/>
        <w:t xml:space="preserve">“Já jsem nesmírně za to ráda, protože mám to hřiště tady skoro za barákem, je to strašný kousek a hraje se mi tu dobře a jsem ráda, že to hraju.” </w:t>
      </w:r>
    </w:p>
    <w:p>
      <w:pPr/>
      <w:r>
        <w:rPr>
          <w:b w:val="1"/>
          <w:bCs w:val="1"/>
        </w:rPr>
        <w:t xml:space="preserve">Kryštof Novák, </w:t>
      </w:r>
      <w:r>
        <w:rPr>
          <w:b w:val="1"/>
          <w:bCs w:val="1"/>
        </w:rPr>
        <w:t xml:space="preserve">Moravian Gators,</w:t>
      </w:r>
      <w:r>
        <w:rPr>
          <w:b w:val="1"/>
          <w:bCs w:val="1"/>
        </w:rPr>
        <w:t xml:space="preserve"> ředitel turnaje</w:t>
      </w:r>
      <w:r>
        <w:rPr>
          <w:b w:val="1"/>
          <w:bCs w:val="1"/>
        </w:rPr>
        <w:t xml:space="preserve">: </w:t>
      </w:r>
      <w:r>
        <w:rPr/>
        <w:t xml:space="preserve">“Pro nás to byla taková velká neznáma, jak ti hráči budou tenhle prostor na Svinci oceňovat a musím říct, že máme veskrze pozitivní ohlasy. Vlastně říkají, že je to hrozně unikátní, že hřiště, takhle na kopci a s tolika výškovými změnami a různě ukloněnými fairwayi nebo těmi greeny kolem košů, tak jako ještě nic takového vlastně nikdy nehráli a hodně to oceňují. Hodně se jim to líbí, obzvlášť ty dlouhé hody z kopce, je samozřejmě baví hodně.”</w:t>
      </w:r>
    </w:p>
    <w:p>
      <w:pPr/>
      <w:r>
        <w:rPr/>
        <w:t xml:space="preserve">Kristýna Jurčíková, byť v těchto dnech slaví teprve 16. narozeniny, je už trojnásobnou mistryní České republiky, včetně letošního roku, i mezi ženami.</w:t>
      </w:r>
    </w:p>
    <w:p>
      <w:pPr/>
      <w:r>
        <w:rPr>
          <w:b w:val="1"/>
          <w:bCs w:val="1"/>
        </w:rPr>
        <w:t xml:space="preserve">Kryštof Novák, </w:t>
      </w:r>
      <w:r>
        <w:rPr>
          <w:b w:val="1"/>
          <w:bCs w:val="1"/>
        </w:rPr>
        <w:t xml:space="preserve">Moravian Gators,</w:t>
      </w:r>
      <w:r>
        <w:rPr>
          <w:b w:val="1"/>
          <w:bCs w:val="1"/>
        </w:rPr>
        <w:t xml:space="preserve"> ředitel turnaje</w:t>
      </w:r>
      <w:r>
        <w:rPr>
          <w:b w:val="1"/>
          <w:bCs w:val="1"/>
        </w:rPr>
        <w:t xml:space="preserve">: </w:t>
      </w:r>
      <w:r>
        <w:rPr/>
        <w:t xml:space="preserve">“Je druhá vicemistryně Evropy z roku 2023 a teďka byla 13. na mistrovství světa jednotlivců v dospělých ženách a už má dvě pátá místa z týmového mistrovství světa spolu se zbytkem české reprezentace.”</w:t>
      </w:r>
    </w:p>
    <w:p>
      <w:pPr/>
      <w:r>
        <w:rPr>
          <w:b w:val="1"/>
          <w:bCs w:val="1"/>
        </w:rPr>
        <w:t xml:space="preserve">Kristýna Jurčíková, </w:t>
      </w:r>
      <w:r>
        <w:rPr>
          <w:b w:val="1"/>
          <w:bCs w:val="1"/>
        </w:rPr>
        <w:t xml:space="preserve">Moravian Gators, účastník turnaje: </w:t>
      </w:r>
      <w:r>
        <w:rPr/>
        <w:t xml:space="preserve">“Největší úspěch bych řekla asi letos v Estonsku, v Tallinnu, když jsem skončila třetí na majoru, což je vlastně velký turnaj, a to se mi fakt podařilo úplně neskutečně a já jsem to nejvíc ráda.”</w:t>
      </w:r>
    </w:p>
    <w:p>
      <w:pPr/>
      <w:r>
        <w:rPr/>
        <w:t xml:space="preserve">Jakub Knápek zase vyzdvihl turnaje, na které se mu podařilo kvalifikovat. </w:t>
      </w:r>
    </w:p>
    <w:p>
      <w:pPr/>
      <w:r>
        <w:rPr>
          <w:b w:val="1"/>
          <w:bCs w:val="1"/>
        </w:rPr>
        <w:t xml:space="preserve">Jakub Knápek,</w:t>
      </w:r>
      <w:r>
        <w:rPr>
          <w:b w:val="1"/>
          <w:bCs w:val="1"/>
        </w:rPr>
        <w:t xml:space="preserve">Moravian Gators, účastník turnaje: “</w:t>
      </w:r>
      <w:r>
        <w:rPr/>
        <w:t xml:space="preserve">Ať už to byly nějaké majory, největší turnaje v roce, tak jedním z největších býval vždycky European Open ve Finsku, nebo že jsem se dostal na mistrovství světa do Ameriky, takže asi to mi tak nějakou utkvělo nejvíc.” </w:t>
      </w:r>
    </w:p>
    <w:p>
      <w:pPr/>
      <w:r>
        <w:rPr/>
        <w:t xml:space="preserve">Na 13. ročníku Moravian Open skončil Jakub Knápek ve druhé desítce, Kristýna Jurčíková přemožitelku nenašla a zvítězila o sedm hodů.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09-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2026-09-25T17:44:34+02:00</dcterms:created>
  <dcterms:modified xsi:type="dcterms:W3CDTF">2026-09-25T17:44:34+02:00</dcterms:modified>
</cp:coreProperties>
</file>

<file path=docProps/custom.xml><?xml version="1.0" encoding="utf-8"?>
<Properties xmlns="http://schemas.openxmlformats.org/officeDocument/2006/custom-properties" xmlns:vt="http://schemas.openxmlformats.org/officeDocument/2006/docPropsVTypes"/>
</file>