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Završení renovace zámecké obřadní síně blokují okna</w:t>
      </w:r>
    </w:p>
    <w:p>
      <w:pPr/>
      <w:r>
        <w:rPr>
          <w:b w:val="1"/>
          <w:bCs w:val="1"/>
        </w:rPr>
        <w:t xml:space="preserve">Veškeré práce v areálu Nového zámku mají být hotovy do konce října. První událostí, která se odehraje v restaurované obřadní síni, by mělo být ustavující zasedání nového zastupitelstva, které vzejde z komunálních voleb.</w:t>
      </w:r>
    </w:p>
    <w:p>
      <w:pPr/>
      <w:r>
        <w:rPr/>
        <w:t xml:space="preserve">Dokončovací práce v areálu Nového zámku probíhají jak v jeho interiéru, tak venku, kde finišuje budování příjezdové cesty. Ta už je nově vydlážděna žulovými kostkami položenými do tvaru vlaštovky a nad ní ještě vzniká nová kamenná zídka. </w:t>
      </w:r>
    </w:p>
    <w:p>
      <w:pPr/>
      <w:r>
        <w:rPr>
          <w:b w:val="1"/>
          <w:bCs w:val="1"/>
        </w:rPr>
        <w:t xml:space="preserve">Radmila Nováková, vedoucí odboru stavebního řád</w:t>
      </w:r>
      <w:r>
        <w:rPr>
          <w:b w:val="1"/>
          <w:bCs w:val="1"/>
        </w:rPr>
        <w:t xml:space="preserve">u: </w:t>
      </w:r>
      <w:r>
        <w:rPr/>
        <w:t xml:space="preserve">“Při té rekonstrukci jsme narazili na původní pískovcovou dlažbu, takže tu zachováváme před samotným vchodem. Máme nově položené pískovcové schodiště. Prakticky nově se vytvořily kopie původních váz, které byly umístěny na samotném schodištích v těch úvodních částech a i na tom ochozu, kterým se de facto přijíždí až k samotným vstupním dveřím do zámku.” </w:t>
      </w:r>
    </w:p>
    <w:p>
      <w:pPr/>
      <w:r>
        <w:rPr/>
        <w:t xml:space="preserve">Také v interiéru už jsou téměř u konce veškeré práce v celém vstupním koridoru až k obřadní místnosti v prvním patře. </w:t>
      </w:r>
    </w:p>
    <w:p>
      <w:pPr/>
      <w:r>
        <w:rPr>
          <w:b w:val="1"/>
          <w:bCs w:val="1"/>
        </w:rPr>
        <w:t xml:space="preserve">Radmila Nováková, vedoucí odboru stavebního řád</w:t>
      </w:r>
      <w:r>
        <w:rPr>
          <w:b w:val="1"/>
          <w:bCs w:val="1"/>
        </w:rPr>
        <w:t xml:space="preserve">u: </w:t>
      </w:r>
      <w:r>
        <w:rPr/>
        <w:t xml:space="preserve">“Máme ve vstupní hale zrestaurovány výmalby, strop, máme připraveny k položení nové koberce na celé schodiště, včetně obou ramen, která půjdou tady nahoru do druhého patra. No celá ta cesta je lemována restaurovanými stěnami a nově, když se podíváme nahoru, máme krásně restaurovaný i strop, který je nad schodištěm a nad celou tou halou v druhém nadzemním podlaží.”</w:t>
      </w:r>
    </w:p>
    <w:p>
      <w:pPr/>
      <w:r>
        <w:rPr/>
        <w:t xml:space="preserve">Co se týče samotné obřadní síně, brzdou dotažení do úplného konce je už několik týdnů problém s okny. </w:t>
      </w:r>
    </w:p>
    <w:p>
      <w:pPr/>
      <w:r>
        <w:rPr>
          <w:b w:val="1"/>
          <w:bCs w:val="1"/>
        </w:rPr>
        <w:t xml:space="preserve">Libor Slavík (STUDEŇÁCI PRO STUDÉNKU), starosta Studénky: </w:t>
      </w:r>
      <w:r>
        <w:rPr/>
        <w:t xml:space="preserve">“Bohužel největší problém, který zaznamenáváme v průběhu realizace zatím těch dosavadních prací v těch uplynulých čtyřech letech, tak se bohužel týká opakovaně oken. První firma neudělala okna zcela kvalitně, druhá firma, kterou jsme naptali, sice kvalitní práci odvádí, nicméně neodvádí v těch termínech, na kterých jsme se dohodli, takže dochází ke zpoždění. Nicméně věříme, že se podaří toho dodavatele dotáhnout k tomu, že svoji smluvní práci dokončí co nejdříve tak, aby mohly být okna osazena a následně budeme samozřejmě po původním zatoviteli vymáhat náhradu škody, kterou nám způsobil nekvalitně odvedenou prací.” </w:t>
      </w:r>
    </w:p>
    <w:p>
      <w:pPr/>
      <w:r>
        <w:rPr/>
        <w:t xml:space="preserve">Jakmile budou okna v pořádku, budou v obřadní síni nalakovány parkety, položeny koberce a zavěšeny lustry. </w:t>
      </w:r>
    </w:p>
    <w:p>
      <w:pPr/>
      <w:r>
        <w:rPr>
          <w:b w:val="1"/>
          <w:bCs w:val="1"/>
        </w:rPr>
        <w:t xml:space="preserve">Radmila Nováková, vedoucí odboru stavebního řád</w:t>
      </w:r>
      <w:r>
        <w:rPr>
          <w:b w:val="1"/>
          <w:bCs w:val="1"/>
        </w:rPr>
        <w:t xml:space="preserve">u: </w:t>
      </w:r>
      <w:r>
        <w:rPr/>
        <w:t xml:space="preserve">“Které už máme hodně dlouhou dobu objednány a zatím jsme sečkali do doby, než bude místnost připravena k tomu, abychom ji mohli tady tou poslední korunou vyzdobit.”  </w:t>
      </w:r>
    </w:p>
    <w:p>
      <w:pPr/>
      <w:r>
        <w:rPr/>
        <w:t xml:space="preserve">V uplynulých čtyřech letech radnice do obnovy a oprav zámku investovala víc než 26 milionů. </w:t>
      </w:r>
    </w:p>
    <w:p>
      <w:pPr/>
      <w:r>
        <w:rPr>
          <w:b w:val="1"/>
          <w:bCs w:val="1"/>
        </w:rPr>
        <w:t xml:space="preserve">Libor Slavík (STUDEŇÁCI PRO STUDÉNKU), starosta Studénky: </w:t>
      </w:r>
      <w:r>
        <w:rPr/>
        <w:t xml:space="preserve">“Na to se nám podařilo získat v velkých uvozovkách pouhé 3 miliony korun, kdy jsme získali jeden milion korun na renovací oken, dva miliony z Moravskoslezského kraje na tu první část restaurátorských prací. Bohužel se nám nepodařilo získat, byt jsme žádali opakovaně o dotaci, ať už na ministerstvo kultury nebo na Moravskoslezském kraji, další dotaci na pokračování těch restaurátorských prací. Nicméně nic nevzdáváme a samozřejmě chceme v těch pracech tady v útrobách i ve vnějším prostoru celého areálu pokračovat.” </w:t>
      </w:r>
    </w:p>
    <w:p>
      <w:pPr/>
      <w:r>
        <w:rPr/>
        <w:t xml:space="preserve">Předpokladem je, že veškeré aktuální práce by měly být hotovy do konce října. První akcí, která by v rekonované obřadní místnosti mohla proběhnout, pravděpodobně nebude svatební obřad nebo koncert, ale 5. listopadu slavnostní ustavující zastupitelstvo po komunálních volbách. </w:t>
      </w:r>
    </w:p>
    <w:p>
      <w:pPr/>
      <w:r>
        <w:rPr/>
        <w:t xml:space="preserve">---</w:t>
      </w:r>
    </w:p>
    <w:p>
      <w:pPr>
        <w:pStyle w:val="Heading1"/>
      </w:pPr>
      <w:r>
        <w:rPr>
          <w:sz w:val="36"/>
          <w:szCs w:val="36"/>
        </w:rPr>
        <w:t xml:space="preserve">Knihovna zve nejen na týden, zpestří celý podzim</w:t>
      </w:r>
    </w:p>
    <w:p>
      <w:pPr/>
      <w:r>
        <w:rPr>
          <w:b w:val="1"/>
          <w:bCs w:val="1"/>
        </w:rPr>
        <w:t xml:space="preserve">V České republice se koná Týden knihoven a přihlásila se k němu i ta ve Studénce. Dospělým a dětem nabídne registraci zdarma, vyhlásí amnestii upomínek a jako dárek pro všechny čtenáře připravila box pro snadné vrácení knížek.</w:t>
      </w:r>
    </w:p>
    <w:p>
      <w:pPr/>
      <w:r>
        <w:rPr/>
        <w:t xml:space="preserve">Připomenout význam knihoven a podpořit zájem o četbu a vzdělávání, to je cílem Týdne knihoven, který se letos koná od 29. září do 2. října, a hlásí se k němu i ve Studénce. </w:t>
      </w:r>
    </w:p>
    <w:p>
      <w:pPr/>
      <w:r>
        <w:rPr>
          <w:b w:val="1"/>
          <w:bCs w:val="1"/>
        </w:rPr>
        <w:t xml:space="preserve">Dagmar Válková, vedoucí knihovny ve Studénce: </w:t>
      </w:r>
      <w:r>
        <w:rPr/>
        <w:t xml:space="preserve">“V naší knihovně probíhá amnestie upomínek a také dospělí čtenáři se mohou registrovat zdarma na dvanáct měsíců.”</w:t>
      </w:r>
    </w:p>
    <w:p>
      <w:pPr/>
      <w:r>
        <w:rPr/>
        <w:t xml:space="preserve">Jako novinku, kterou mohou využít všichni čtenáři, pořídila knihovna tento box na jednoduché vrácení knížek. </w:t>
      </w:r>
    </w:p>
    <w:p>
      <w:pPr/>
      <w:r>
        <w:rPr>
          <w:b w:val="1"/>
          <w:bCs w:val="1"/>
        </w:rPr>
        <w:t xml:space="preserve">Dagmar Válková, vedoucí knihovny ve Studénce: </w:t>
      </w:r>
      <w:r>
        <w:rPr/>
        <w:t xml:space="preserve">“Je to pro čtenáře, kteří nestihnou vrátit knihy v otevírací době knihovny. Jedná se o návratový box, který je instalován před hlavním vchodem knihovny na sídlišti. A do něj mohou čtenáři vracet knížky, když je knihovna zavřená. Zároveň ale musím upozornit, aby čtenáři počítali s tím, že knihy jim budou odečteny z účtu teprve následující pracovní den.”</w:t>
      </w:r>
    </w:p>
    <w:p>
      <w:pPr/>
      <w:r>
        <w:rPr/>
        <w:t xml:space="preserve">Knihovna už od sklonku léta začala zvát i na své doplňkové aktivity. 31. srpna začal relaxační kurz kresby a malby s Ivou Hoňkovou.  </w:t>
      </w:r>
    </w:p>
    <w:p>
      <w:pPr/>
      <w:r>
        <w:rPr>
          <w:b w:val="1"/>
          <w:bCs w:val="1"/>
        </w:rPr>
        <w:t xml:space="preserve">Dagmar Válková, vedoucí knihovny ve Studénce: </w:t>
      </w:r>
      <w:r>
        <w:rPr/>
        <w:t xml:space="preserve">“Kromě toho v září pokračoval kurz anglického jazyka s Petrem Porjandou. Jedná se o mírně pokročilé, kteří se scházejí v knihovně každý čtvrtek v podvečer.  Seniorský klub, ten probíhá celý podzim, jednou měsíčně ve středu a vede ho kolegyně knihovnice Eva Holíková.” </w:t>
      </w:r>
    </w:p>
    <w:p>
      <w:pPr/>
      <w:r>
        <w:rPr/>
        <w:t xml:space="preserve">Na podzim pokračuje i přednášková činnost knihovny. V úterý 6. října se zájemci mohou těšit na povídání o Senergalu a Gambii polské fotografiky Weroniky Bersz-Letki.  Další dvě přednášky povedou sami Studéňáci. </w:t>
      </w:r>
    </w:p>
    <w:p>
      <w:pPr/>
      <w:r>
        <w:rPr>
          <w:b w:val="1"/>
          <w:bCs w:val="1"/>
        </w:rPr>
        <w:t xml:space="preserve">Dagmar Válková, vedoucí knihovny ve Studénce: </w:t>
      </w:r>
      <w:r>
        <w:rPr/>
        <w:t xml:space="preserve">“20. října nás Jakub Hanslík  z kavárny Černa ovca na náměstí ve Studénce seznámí s tím, co všechno se skrývá za šálkem dobré kávy. Přednáška se jmenuje Výběrová káva a je spojená i s ochutnávkou. Další občan Studénky, amatérský astrofotograf Bohuslav Pelc, nás potom seznámí o týden později, 27. října, s meteority, jeho přednáška se jmenuje Poslové života a smrti.”</w:t>
      </w:r>
    </w:p>
    <w:p>
      <w:pPr/>
      <w:r>
        <w:rPr/>
        <w:t xml:space="preserve">Jedna z pravidelných aktivit knihovny začíná v pondělí 5. října. Jedná se o Virtuální univerzitu třetího věku, téma vzdělávacího cyklu zní Němci a Češi: společná cesta dějinami.</w:t>
      </w:r>
    </w:p>
    <w:p>
      <w:pPr/>
      <w:r>
        <w:rPr>
          <w:b w:val="1"/>
          <w:bCs w:val="1"/>
        </w:rPr>
        <w:t xml:space="preserve">Dagmar Válková, vedoucí knihovny ve Studénce: </w:t>
      </w:r>
      <w:r>
        <w:rPr/>
        <w:t xml:space="preserve">“Dále bych ráda pozvala všechny zájemce na novou výstavu. Výstava se otevírá 1. října a trvá až do předvánočního období. Je to výstava kreseb účastníků prvního, tedy jarního kurzu výtvarného pod vedením Ivy Hoňkové. Ráda bych pozvala zájemce, aby se přišli podívat na to, jak šikovné amatérské výtvarníky máme ve Studénce.”</w:t>
      </w:r>
    </w:p>
    <w:p>
      <w:pPr/>
      <w:r>
        <w:rPr/>
        <w:t xml:space="preserve">---</w:t>
      </w:r>
    </w:p>
    <w:p>
      <w:pPr>
        <w:pStyle w:val="Heading1"/>
      </w:pPr>
      <w:r>
        <w:rPr>
          <w:sz w:val="36"/>
          <w:szCs w:val="36"/>
        </w:rPr>
        <w:t xml:space="preserve">Na náměstí zavládla atmosféra vinobraní</w:t>
      </w:r>
    </w:p>
    <w:p>
      <w:pPr/>
      <w:r>
        <w:rPr>
          <w:b w:val="1"/>
          <w:bCs w:val="1"/>
        </w:rPr>
        <w:t xml:space="preserve">Na náměstí Republiky si mohli lidé vychutnat atmosféru jihomoravského vinobraní. Program Slavnosti vína nabídl kromě degustací koncert cimbálové muziky a doprovodný program pro děti.</w:t>
      </w:r>
    </w:p>
    <w:p>
      <w:pPr/>
      <w:r>
        <w:rPr/>
        <w:t xml:space="preserve">Studénecké slavnosti vína začaly na náměstí v deset hodin ráno a den plný nejen lahodného révového moku, ale i hudby a zábav pro celou rodiny si tu lidé mohli užívat do šesti v podvečer.  </w:t>
      </w:r>
    </w:p>
    <w:p>
      <w:pPr/>
      <w:r>
        <w:rPr>
          <w:b w:val="1"/>
          <w:bCs w:val="1"/>
        </w:rPr>
        <w:t xml:space="preserve">Radka Tomášková, vedoucí kultury SAK Studénka: </w:t>
      </w:r>
      <w:r>
        <w:rPr/>
        <w:t xml:space="preserve">“Vystoupí nám tady Cimbálová muzika Slanina, taky naši místní tamburaši, Tamburašský soubor Brač, na který se lidé opravdu těší,, máme tady velký doprovodný program, jako tvořivé dílny, stánky s různým občerstvením, no a nesmí chybět právě tady pravý burčák z jižní Moravy.”</w:t>
      </w:r>
    </w:p>
    <w:p>
      <w:pPr/>
      <w:r>
        <w:rPr>
          <w:b w:val="1"/>
          <w:bCs w:val="1"/>
        </w:rPr>
        <w:t xml:space="preserve">Tomáš Šťastný, Vinařství Palavín: </w:t>
      </w:r>
      <w:r>
        <w:rPr/>
        <w:t xml:space="preserve">“Dneska jsme si tady připravili jak burčák bílý, tak burčák růžový. Jedna bílá odrůda je z rulandy bílé, červená je z rulandského modrého. A potom tady máme nějaké lahvové vína,  můžete ochutnat. Odpoledne bude probíhat degustace, takže vždycky se sem těšíme.” </w:t>
      </w:r>
    </w:p>
    <w:p>
      <w:pPr/>
      <w:r>
        <w:rPr>
          <w:b w:val="1"/>
          <w:bCs w:val="1"/>
        </w:rPr>
        <w:t xml:space="preserve">Tomáš Šťastný, Vinařství Palavín: </w:t>
      </w:r>
      <w:r>
        <w:rPr/>
        <w:t xml:space="preserve">“Letos byl ročník, bych řekl, maličko horší co se týče hroznů, protože u nás bylo velké sucho, tak jak všude v republice trošku problém s vodou, tak to bylo i u nás, a šlo to na těch hroznech trošičku poznat. Takže letošní ročník bude trošičku problematičtější než třeba loňský 2025.” </w:t>
      </w:r>
    </w:p>
    <w:p>
      <w:pPr/>
      <w:r>
        <w:rPr>
          <w:b w:val="1"/>
          <w:bCs w:val="1"/>
        </w:rPr>
        <w:t xml:space="preserve">Martin Kuchař, Cimbálová muzika Slanina: </w:t>
      </w:r>
      <w:r>
        <w:rPr/>
        <w:t xml:space="preserve">“My hrajeme folklor hlavně z Valašska a z jižní Moravy, něco málo ze Slovenska, takže takové klasické věci, které si můžou lidi zazpívat a většinou ty písničky budou určitě znát. A tady ve Studénce je vždycky pěkný ohlas a hraje se nám tady dobře, takže jsme zase přijeli zpříjemnit Slavnosti vína.”  </w:t>
      </w:r>
    </w:p>
    <w:p>
      <w:pPr/>
      <w:r>
        <w:rPr/>
        <w:t xml:space="preserve">Aby i děti v centru města strávily příjemný den, měly tu k dispozici stánek rodinného centra. </w:t>
      </w:r>
    </w:p>
    <w:p>
      <w:pPr/>
      <w:r>
        <w:rPr>
          <w:b w:val="1"/>
          <w:bCs w:val="1"/>
        </w:rPr>
        <w:t xml:space="preserve">Lucie Zajícová, vedoucí Rodinného centra Studénka: </w:t>
      </w:r>
      <w:r>
        <w:rPr/>
        <w:t xml:space="preserve">“Rodinné centrum se jako vždycky podílí na veřejných akcích SAKu, takže i letos jsme tady na vinných slavnostech a máme tady připravené tvoření pro děti, kdy si můžou dělat větrníček, protože k tomu začínajícímu podzimu patří takové ty větrníky. Můžou si tady vyškrábat obrázky, můžou použít razítka, můžou si vymalovat obrázky, pak samozřejmě i v pozdějších odpoledních hodinách si můžou nechat udělat airbrush tetování a pro rodiče tady máme tvoření nebo spíš malování podle šablon vinných skleníček. Takže za mnou už jde vidět, že rodiče bedlivě a pečlivě dělají skleničky a děti jim těch uměleckých tvorbách pomáhají." </w:t>
      </w:r>
    </w:p>
    <w:p>
      <w:pPr/>
      <w:r>
        <w:rPr/>
        <w:t xml:space="preserve">O zábavu dětí se starali také Klauni z Balónkova, v pozdějších časech tu přibyly soutěže o ceny pro děti i dosplělé.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5-09-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2026-10-01T04:59:29+02:00</dcterms:created>
  <dcterms:modified xsi:type="dcterms:W3CDTF">2026-10-01T04:59:29+02:00</dcterms:modified>
</cp:coreProperties>
</file>

<file path=docProps/custom.xml><?xml version="1.0" encoding="utf-8"?>
<Properties xmlns="http://schemas.openxmlformats.org/officeDocument/2006/custom-properties" xmlns:vt="http://schemas.openxmlformats.org/officeDocument/2006/docPropsVTypes"/>
</file>