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4.10.2026, 11:00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krajských organizacích budou pomáhat vězni</w:t>
      </w:r>
    </w:p>
    <w:p>
      <w:pPr/>
      <w:r>
        <w:rPr>
          <w:b w:val="1"/>
          <w:bCs w:val="1"/>
        </w:rPr>
        <w:t xml:space="preserve">V krajských organizacích budou pomáhat odsouzení. Moravskoslezský kraj a Vězeňská služba ČR podepsaly memorandum o spolupráci. První zapojenou organizací je Domov Duha v Novém Jičíně. Spolupráce může být významnou pomocí v resocializaci vězňů.</w:t>
      </w:r>
    </w:p>
    <w:p>
      <w:pPr/>
      <w:r>
        <w:rPr/>
        <w:t xml:space="preserve">Šance splatit dluh společnosti. Vězni v Moravskoslezském kraji budou pomáhat v sociálních a zdravotnických zařízeních. Tuto resocializaci odsouzených zpečetila podepsaná spolupráce mezi krajem a Vězeňskou službou ČR. </w:t>
      </w:r>
    </w:p>
    <w:p>
      <w:pPr/>
      <w:r>
        <w:rPr>
          <w:b w:val="1"/>
          <w:bCs w:val="1"/>
        </w:rPr>
        <w:t xml:space="preserve">Josef Bělica (ANO), hejtman MSK:</w:t>
      </w:r>
      <w:r>
        <w:rPr/>
        <w:t xml:space="preserve"> "Já si myslím, že to je fajn, protože jednak Moravskoslezskému kraji to umožní ušetřit v rámci těch činností, které bude potřeba vykonávat, a samotným odsouzeným to umožní vlastně se socializovat a té společnosti i něco vrátit."</w:t>
      </w:r>
    </w:p>
    <w:p>
      <w:pPr/>
      <w:r>
        <w:rPr/>
        <w:t xml:space="preserve">Jedná se o dobrovolnou aktivitu, kterou budou vězni vykonávat ve svém volném čase.</w:t>
      </w:r>
    </w:p>
    <w:p>
      <w:pPr/>
      <w:r>
        <w:rPr>
          <w:b w:val="1"/>
          <w:bCs w:val="1"/>
        </w:rPr>
        <w:t xml:space="preserve">Tomáš Hůlka, ředitel Vězeňské služby ČR</w:t>
      </w:r>
      <w:r>
        <w:rPr>
          <w:b w:val="1"/>
          <w:bCs w:val="1"/>
        </w:rPr>
        <w:t xml:space="preserve">:</w:t>
      </w:r>
      <w:r>
        <w:rPr/>
        <w:t xml:space="preserve"> "Impulzem ke spolupráci před dvěma lety tady vězeňská služba velmi intenzivně právě pomáhala kraji na odstraňování následků povodní, které tady byly v roce 2024."</w:t>
      </w:r>
    </w:p>
    <w:p>
      <w:pPr/>
      <w:r>
        <w:rPr/>
        <w:t xml:space="preserve">První spolupráce se připravuje mezi Věznicí Heřmanice a novojičínským Domovem Duha. Do prací se zapojí až šest dobrovolníků.</w:t>
      </w:r>
    </w:p>
    <w:p>
      <w:pPr/>
      <w:r>
        <w:rPr>
          <w:b w:val="1"/>
          <w:bCs w:val="1"/>
        </w:rPr>
        <w:t xml:space="preserve">Aleš Neuwirth, ředitel Domova Duha</w:t>
      </w:r>
      <w:r>
        <w:rPr>
          <w:b w:val="1"/>
          <w:bCs w:val="1"/>
        </w:rPr>
        <w:t xml:space="preserve">:</w:t>
      </w:r>
      <w:r>
        <w:rPr/>
        <w:t xml:space="preserve"> "Pokud to počasí dovolí, i nátěr zahradního mobiliáře. Protože v naší ordinaci v Domě Duha v Novém Jičíně máme nádhernou a velkou zahradu. Potom oprava zámkového chodníku a dále bychom chtěli v našem jednom krásném altánu vyměnit hliněnou podlahu za dlažební podlahu. Takže té práce je opravdu dost."</w:t>
      </w:r>
    </w:p>
    <w:p>
      <w:pPr/>
      <w:r>
        <w:rPr/>
        <w:t xml:space="preserve">Krajské organizace zadají své požadavky přes speciální webovou aplikaci, na které budou moci věznice reagovat s nabídkou pomoci.</w:t>
      </w:r>
    </w:p>
    <w:p>
      <w:pPr/>
      <w:r>
        <w:rPr/>
        <w:t xml:space="preserve">---</w:t>
      </w:r>
    </w:p>
    <w:p>
      <w:pPr>
        <w:pStyle w:val="Heading1"/>
      </w:pPr>
      <w:r>
        <w:rPr>
          <w:sz w:val="36"/>
          <w:szCs w:val="36"/>
        </w:rPr>
        <w:t xml:space="preserve">Opava slavnostně otevřela nový zimní stadion</w:t>
      </w:r>
    </w:p>
    <w:p>
      <w:pPr/>
      <w:r>
        <w:rPr>
          <w:b w:val="1"/>
          <w:bCs w:val="1"/>
        </w:rPr>
        <w:t xml:space="preserve">Po více než třech letech rekonstrukce se znovu otevřel zimní stadion v Opavě. Modernizovaná aréna nabízí nové tribuny, zázemí i technologie. Otevírací víkend doprovázel hokej, veřejné bruslení i program pro rodiny.</w:t>
      </w:r>
    </w:p>
    <w:p>
      <w:pPr/>
      <w:r>
        <w:rPr/>
        <w:t xml:space="preserve">Na tenhle okamžik čekali opavští hokejisté i fanoušci více než tři roky. Zrekonstruovaný zimní stadion poprvé zaplnili diváci a na nový led vyjeli hráči domácího Slezanu. </w:t>
      </w:r>
    </w:p>
    <w:p>
      <w:pPr/>
      <w:r>
        <w:rPr>
          <w:b w:val="1"/>
          <w:bCs w:val="1"/>
        </w:rPr>
        <w:t xml:space="preserve">Tomáš Navrátil (ANO), primátor Opavy: </w:t>
      </w:r>
      <w:r>
        <w:rPr/>
        <w:t xml:space="preserve">“Mám z toho obrovskou radost. My jsme zachovali tu původní konstrukci, která je velmi kvalitní. A do toho přijde i tu moderní architekturu. Jak vidíte, působí to velmi svěže, otevřeně. Je to prosvětlené, dýchá to.” </w:t>
      </w:r>
    </w:p>
    <w:p>
      <w:pPr/>
      <w:r>
        <w:rPr>
          <w:b w:val="1"/>
          <w:bCs w:val="1"/>
        </w:rPr>
        <w:t xml:space="preserve">anketa: návštěvníci akce: </w:t>
      </w:r>
      <w:r>
        <w:rPr/>
        <w:t xml:space="preserve">“Jak to tady vidím, tak je to moc krásné, moc se to povedlo.”</w:t>
      </w:r>
    </w:p>
    <w:p>
      <w:pPr/>
      <w:r>
        <w:rPr/>
        <w:t xml:space="preserve">“Je to nesrovnatelný rozdíl. Je to moderní, moc hezké.” </w:t>
      </w:r>
    </w:p>
    <w:p>
      <w:pPr/>
      <w:r>
        <w:rPr/>
        <w:t xml:space="preserve"> Nové jsou tribuny, zázemí i technologie. Stadion se pyšní také moderní multimediální kostkou. Nová aréna má do budoucna sloužit nejen hokeji a bruslení, ale také společenským a kulturním akcím.  </w:t>
      </w:r>
    </w:p>
    <w:p>
      <w:pPr/>
      <w:r>
        <w:rPr>
          <w:b w:val="1"/>
          <w:bCs w:val="1"/>
        </w:rPr>
        <w:t xml:space="preserve">Petr Vichnar, moderátor akce, bývalý televizní komentátor: </w:t>
      </w:r>
      <w:r>
        <w:rPr/>
        <w:t xml:space="preserve">“Mě doslova spadla brada. Tohle je zvláštní spojení toho starého, toho tradičního a úplně nové architektury. Velice povedená kombinace.”</w:t>
      </w:r>
    </w:p>
    <w:p>
      <w:pPr/>
      <w:r>
        <w:rPr/>
        <w:t xml:space="preserve">Slavnostní otevření vyvrcholilo prvním soutěžním utkáním. Slezan vyzval Valašské Meziříčí a o premiéru v nové hale byl mezi fanoušky mimořádný zájem. </w:t>
      </w:r>
    </w:p>
    <w:p>
      <w:pPr/>
      <w:r>
        <w:rPr>
          <w:b w:val="1"/>
          <w:bCs w:val="1"/>
        </w:rPr>
        <w:t xml:space="preserve">Dalibor Bárta, jednatel HC Slezan Opava: </w:t>
      </w:r>
      <w:r>
        <w:rPr/>
        <w:t xml:space="preserve">“Mám z toho obrovskou radost, protože samozřejmě vidíte, že je vyprodáno a bylo vyprodáno už asi 10 dní před tímto zápasem. A lidi se ptali, volali, takže myslím si, že je tady hlad opět po hokeji a že tady se lidi byli zase rádi vracet a moc na to těšíme.” </w:t>
      </w:r>
    </w:p>
    <w:p>
      <w:pPr/>
      <w:r>
        <w:rPr/>
        <w:t xml:space="preserve">A lepší sportovní tečku si domácí pro otevření nové arény mohli přát jen těžko. Před bezmála sedmnácti sty diváky rozhodly až samostatné nájezdy. Opava v nich porazila Valašské Meziříčí 3:2. </w:t>
      </w:r>
    </w:p>
    <w:p>
      <w:pPr/>
      <w:r>
        <w:rPr/>
        <w:t xml:space="preserve">---</w:t>
      </w:r>
    </w:p>
    <w:p>
      <w:pPr>
        <w:pStyle w:val="Heading1"/>
      </w:pPr>
      <w:r>
        <w:rPr>
          <w:sz w:val="36"/>
          <w:szCs w:val="36"/>
        </w:rPr>
        <w:t xml:space="preserve">Ve vnitrobloku N. Frýda má být zachována zeleň</w:t>
      </w:r>
    </w:p>
    <w:p>
      <w:pPr/>
      <w:r>
        <w:rPr>
          <w:b w:val="1"/>
          <w:bCs w:val="1"/>
        </w:rPr>
        <w:t xml:space="preserve">Obyvatelé Ostravy-Dubiny se na veřejném projednání seznámili s návrhy úprav vnitrobloku v ulici Norberta Frýda. Architekti ze studia Ven.ku představili možnosti, jak zvýšit bezpečnost a zlepšit podmínky pro odpočinek, sport i dětskou hru.</w:t>
      </w:r>
    </w:p>
    <w:p>
      <w:pPr/>
      <w:r>
        <w:rPr/>
        <w:t xml:space="preserve">Na základní škole Františka Formana se konalo veřejné setkání, kde se diskutovala budoucí podoba vnitrobloku v ulici Norberta Frýda na Dubině. Návrh navazuje na participativní rozpočet Ostravy-Jihu a vychází také z podnětů lidí, kteří prostor každodenně využívají. </w:t>
      </w:r>
    </w:p>
    <w:p>
      <w:pPr/>
      <w:r>
        <w:rPr>
          <w:b w:val="1"/>
          <w:bCs w:val="1"/>
        </w:rPr>
        <w:t xml:space="preserve">Markéta Opělová, architektka a urbanistka, MAPPA</w:t>
      </w:r>
      <w:r>
        <w:rPr/>
        <w:t xml:space="preserve">: “Sešlo se nám 90 občanů, kteří dali různý počet podnětů. Hodně je trápila bezpečnost, to souvisí s vzrostlými keři, které tam jsou a dělají stinná místa. To souvisí taky s veřejným osvětlením, nebo že některé herní prvky nejsou využívané."</w:t>
      </w:r>
    </w:p>
    <w:p>
      <w:pPr/>
      <w:r>
        <w:rPr>
          <w:b w:val="1"/>
          <w:bCs w:val="1"/>
        </w:rPr>
        <w:t xml:space="preserve">anketa, účastníci veřejného jednání</w:t>
      </w:r>
      <w:r>
        <w:rPr/>
        <w:t xml:space="preserve">: “Tak někde ať nasadí stromy a někde, kde to jde, tady za Hruškou, jak je ten beton, tak to je tam taky prostor, tam by se dal rozbít beton, že?”</w:t>
      </w:r>
    </w:p>
    <w:p>
      <w:pPr/>
      <w:r>
        <w:rPr>
          <w:b w:val="1"/>
          <w:bCs w:val="1"/>
        </w:rPr>
        <w:t xml:space="preserve">anketa, účastníci veřejného jednání</w:t>
      </w:r>
      <w:r>
        <w:rPr/>
        <w:t xml:space="preserve">: “Něco na cvičení, aby tam bylo jako na cvičení, protože my jezdíme do Hrabůvky a tam jsou takové na cvičení fajné věci, tak to bychom tam chtěli."</w:t>
      </w:r>
    </w:p>
    <w:p>
      <w:pPr/>
      <w:r>
        <w:rPr/>
        <w:t xml:space="preserve">Veřejné jednání slouží k tomu, aby se vytvořil soulad mezi architekty a zainteresovanými obyvateli Dubiny.</w:t>
      </w:r>
    </w:p>
    <w:p>
      <w:pPr/>
      <w:r>
        <w:rPr>
          <w:b w:val="1"/>
          <w:bCs w:val="1"/>
        </w:rPr>
        <w:t xml:space="preserve">Iveta Olšovská, krajinářská architektka, VEN.KU</w:t>
      </w:r>
      <w:r>
        <w:rPr/>
        <w:t xml:space="preserve">: “My se v rámci tří stolů, které nás zde dnes čekají, dostáváme opravdu noříme hlouběji do toho samotného návrhu a necháme obyvatele vybrat herní prvky, s kterými by rádi užívali v rámci toho území nebo sportovní prvky a podobně. U jiného stolu pak mají možnosti zkusit navrhnout část jejich vlastního vnitrobloku a u třetího stolu pak mají možnost se vyjádřit přímo k celému návrhu."</w:t>
      </w:r>
    </w:p>
    <w:p>
      <w:pPr/>
      <w:r>
        <w:rPr/>
        <w:t xml:space="preserve">Nyní architektky zapracují připomínky z veřejného projednání a studii dokončí. Její výsledná podoba má být veřejnosti představena v listopadu. </w:t>
      </w:r>
    </w:p>
    <w:p>
      <w:pPr/>
      <w:r>
        <w:rPr/>
        <w:t xml:space="preserve">---</w:t>
      </w:r>
    </w:p>
    <w:p>
      <w:pPr>
        <w:pStyle w:val="Heading1"/>
      </w:pPr>
      <w:r>
        <w:rPr>
          <w:sz w:val="36"/>
          <w:szCs w:val="36"/>
        </w:rPr>
        <w:t xml:space="preserve">Teplo pro NJ sportovní halu hledají pod zemí</w:t>
      </w:r>
    </w:p>
    <w:p>
      <w:pPr/>
      <w:r>
        <w:rPr>
          <w:b w:val="1"/>
          <w:bCs w:val="1"/>
        </w:rPr>
        <w:t xml:space="preserve">V areálu letního stadionu v Novém Jičíně provedla odborná firma průzkumné hloubkové vrty. Jejich účelem je zjistit možnosti využití geotermální energie pro vytápění a chlazení sportovní haly, kterou město plánuje v lokalitě postavit.</w:t>
      </w:r>
    </w:p>
    <w:p>
      <w:pPr/>
      <w:r>
        <w:rPr/>
        <w:t xml:space="preserve">V okolí asfaltové plochy za tribunou novojičínského letního stadionu provedla odborná firma dva průzkumné hloubkové geotermální vrty. Souvisí s plánovanou výstavbou nové multifunkční sportovní haly.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“Mají zjistit vlastnosti horninového prostředí. Na ty vrty naváže takzvané TRT měření a podle výsledku toho měření bude upřesněno velikost vlastního vrtného pole, které bude sloužit jako zdroj tepla, potažmo chladu pro plánovanou víceúčelovou sportovní halu. Zatím je navrženo podle nějaké předběžné studie 43 těchto geotermálních vrtů, jsou hloubky 150 metrů.”</w:t>
      </w:r>
    </w:p>
    <w:p>
      <w:pPr/>
      <w:r>
        <w:rPr/>
        <w:t xml:space="preserve">Návrh na tento způsob vytápění předložila městu společnost, která zpracovává projektovou dokumentaci na stavbu haly.  </w:t>
      </w:r>
    </w:p>
    <w:p>
      <w:pPr/>
      <w:r>
        <w:rPr>
          <w:b w:val="1"/>
          <w:bCs w:val="1"/>
        </w:rPr>
        <w:t xml:space="preserve">Václav Dobrozemský (ODS), 2. místostarosta Nového Jičína: </w:t>
      </w:r>
      <w:r>
        <w:rPr/>
        <w:t xml:space="preserve">“V rámci té faktické realizace by díky těm vrtům se stavba měla navýšit zhruba o 12 milionů korun. Nicméně je to jedno z nejefektivnějších a i ekologicky pozitivních řešení, takže do budoucna by toto řešení mělo právě přinést i provozní úspory.”</w:t>
      </w:r>
    </w:p>
    <w:p>
      <w:pPr/>
      <w:r>
        <w:rPr/>
        <w:t xml:space="preserve">Nová víceúčelová sportovní hala by měla stát v místě stávající tribuna letního stadionu a této asfaltové plochy, které je nyní využívána jako parkoviště.</w:t>
      </w:r>
    </w:p>
    <w:p>
      <w:pPr/>
      <w:r>
        <w:rPr/>
        <w:t xml:space="preserve">Už v roce 2022 město na podobu sportovní haly vyhlásilo otevřenou architektonickou soutěž, přihlásilo se do ní 23 ateliérů. </w:t>
      </w:r>
    </w:p>
    <w:p>
      <w:pPr/>
      <w:r>
        <w:rPr>
          <w:b w:val="1"/>
          <w:bCs w:val="1"/>
        </w:rPr>
        <w:t xml:space="preserve">Václav Dobrozemský (ODS), 2. místostarosta Nového Jičína:</w:t>
      </w:r>
      <w:r>
        <w:rPr/>
        <w:t xml:space="preserve"> “S vítězným architektonickým ateliérem společností Monom Works z Prahy byla uzavřena smlouva o dílo, takže od poloviny roku 2024 probíhá projektování.”</w:t>
      </w:r>
    </w:p>
    <w:p>
      <w:pPr/>
      <w:r>
        <w:rPr/>
        <w:t xml:space="preserve">Rozpočet nového sportoviště se pohybuje kolem 400 milionů korun bez daně.</w:t>
      </w:r>
    </w:p>
    <w:p>
      <w:pPr/>
      <w:r>
        <w:rPr/>
        <w:t xml:space="preserve">---</w:t>
      </w:r>
    </w:p>
    <w:p>
      <w:pPr>
        <w:pStyle w:val="Heading1"/>
      </w:pPr>
      <w:r>
        <w:rPr>
          <w:sz w:val="36"/>
          <w:szCs w:val="36"/>
        </w:rPr>
        <w:t xml:space="preserve">Ostrava podepsala s polskými Katovicemi memorandum</w:t>
      </w:r>
    </w:p>
    <w:p>
      <w:pPr/>
      <w:r>
        <w:rPr>
          <w:b w:val="1"/>
          <w:bCs w:val="1"/>
        </w:rPr>
        <w:t xml:space="preserve">Za prací do Katovic místo stěhování do Prahy. I tak by podle ostravského primátora Jana Dohnala mohlo fungovat užší propojení obou měst. Nově podepsané memorandum má pomoci především se získáváním investorů a rozvojem celého regionu.</w:t>
      </w:r>
    </w:p>
    <w:p>
      <w:pPr/>
      <w:r>
        <w:rPr/>
        <w:t xml:space="preserve">Ostrava a polské Katovice chtějí společně získávat investory. Primátoři partnerských měst podepsali memorandum, které má rozšířit dosavadní spolupráci o hospodářský rozvoj. Chtějí tak řešit i společný problém: odchod mladých lidí.</w:t>
      </w:r>
    </w:p>
    <w:p>
      <w:pPr/>
      <w:r>
        <w:rPr>
          <w:b w:val="1"/>
          <w:bCs w:val="1"/>
        </w:rPr>
        <w:t xml:space="preserve">Jan Dohnal, primátor Ostravy: </w:t>
      </w:r>
      <w:r>
        <w:rPr/>
        <w:t xml:space="preserve">„Já to řeknu ještě tak, jak jsem to říkal už mnohokrát, protože často se tady vede debata, že Ostrava a Katovice jsou si do jisté míry konkurenci v některých věcech. Nicméně pro mě jako pro primátora Ostravy je lepší, když třeba investor skončí v Katovicích a člověk z Ostravy tam bude dojíždět do práce, než aby člověk z Ostravy odešel pracovat do Prahy a ten investor nebyl v Katovicích, ale třeba v Turecku.“</w:t>
      </w:r>
    </w:p>
    <w:p>
      <w:pPr/>
      <w:r>
        <w:rPr/>
        <w:t xml:space="preserve">Výhodou je blízkost obou měst a jejich dopravní spojení. Region má dálnici, železnici i dvě letiště. Při oslovování investorů chtějí radnice lépe koordinovat své kroky a propojit pracovníky, kteří mají rozvoj měst na starosti.</w:t>
      </w:r>
    </w:p>
    <w:p>
      <w:pPr/>
      <w:r>
        <w:rPr>
          <w:b w:val="1"/>
          <w:bCs w:val="1"/>
        </w:rPr>
        <w:t xml:space="preserve">Marcin Krupa, primátor Katovic: </w:t>
      </w:r>
      <w:r>
        <w:rPr/>
        <w:t xml:space="preserve">„Máme společnou historii. Víme také, že se nám po roce 1989 podařilo hodně udělat. A teď máme možnost zařadit v naší spolupráci další rychlost a ukázat potenciál našich měst nejen jednotlivě, ale společně. A to je asi to nejdůležitější v tomto memorandu. Dnes už ale zahajujeme takzvané strategické práce. Určíme své zástupce, kteří budou v jednotlivých městech odpovědní za tuto spolupráci, konkrétně hospodářskou, tedy už nejen kulturní.</w:t>
      </w:r>
    </w:p>
    <w:p>
      <w:pPr/>
      <w:r>
        <w:rPr>
          <w:b w:val="1"/>
          <w:bCs w:val="1"/>
        </w:rPr>
        <w:t xml:space="preserve">Jan Dohnal, primátor Ostravy: „</w:t>
      </w:r>
      <w:r>
        <w:rPr/>
        <w:t xml:space="preserve">My jako Moravskoslezský kraj dneska nabízíme nějakých 800 000 lidí, kteří na tom trhu práce de facto jsou, ale spolu s tou oblastí Katowice je to vlastně skoro 4 miliony. A to je přesně to, co oni jakoby potřebují a na co slyší. Navíc ono to opravdu bude fungovat i prakticky. </w:t>
      </w:r>
    </w:p>
    <w:p>
      <w:pPr/>
      <w:r>
        <w:rPr/>
        <w:t xml:space="preserve">Jednou z možností je společná prezentace na mezinárodních veletrzích. Dohnal by ji chtěl už příští rok na realitním veletrhu v Mnichově. Memorandum počítá také se spoluprací v dopravě, vzdělávání nebo kultuře.</w:t>
      </w:r>
    </w:p>
    <w:p>
      <w:pPr/>
      <w:r>
        <w:rPr/>
        <w:t xml:space="preserve">---</w:t>
      </w:r>
    </w:p>
    <w:p>
      <w:pPr>
        <w:pStyle w:val="Heading1"/>
      </w:pPr>
      <w:r>
        <w:rPr>
          <w:sz w:val="36"/>
          <w:szCs w:val="36"/>
        </w:rPr>
        <w:t xml:space="preserve">Havířovská tlapka nabídla soutěž voříšků i zábavu</w:t>
      </w:r>
    </w:p>
    <w:p>
      <w:pPr/>
      <w:r>
        <w:rPr>
          <w:b w:val="1"/>
          <w:bCs w:val="1"/>
        </w:rPr>
        <w:t xml:space="preserve">Voříškiáda Havířovská tlapka ukázala, že soutěžit mohou i psi bez rodokmenu. Největší zábavu si všichni užili v disciplíně jaký pán, takový pes.</w:t>
      </w:r>
    </w:p>
    <w:p>
      <w:pPr/>
      <w:r>
        <w:rPr/>
        <w:t xml:space="preserve">V Kynologickém klubu v Havířově-Bludovicích se uskutečnil druhý ročník Voříškiády, tedy soutěže určené především pro křížence a psy bez průkazu původu. Nejdříve se pejsci předvedli v kruhu jako na klasické výstavě. Odpoledne přišly na řadu i různé zábavné disciplíny.</w:t>
      </w:r>
    </w:p>
    <w:p>
      <w:pPr/>
      <w:r>
        <w:rPr>
          <w:b w:val="1"/>
          <w:bCs w:val="1"/>
        </w:rPr>
        <w:t xml:space="preserve">Kateřina Rosandićová, organizátorka soutěže:</w:t>
      </w:r>
      <w:r>
        <w:rPr/>
        <w:t xml:space="preserve"> „Vlastně po obědě jsou takové volné disciplíny, kde se předvádějí děti s pejsky, jak s pejsky pracují, komunikují, chytání piškotů, to znamená, že je to taková zábava pro každého pejska, který třeba je v paneláku a nemá takový ten speciální výcvik. Poslední soutěž je vlastně podoba pána a psa, kdy si lidé můžou přizpůsobit kostým pejska k sobě, aby to bylo takové zábavnější. Takže je to opravdu akce, která je hlavně pro veřejnost. Je to pojaté jako socializace a zároveň chceme ukázat, že i pejsek, který nemá rodokmen nebo není čistokrevný, zvládá veškeré věci stejně jako pejsek, který se třeba věnuje sportovní kynologii.“</w:t>
      </w:r>
    </w:p>
    <w:p>
      <w:pPr/>
      <w:r>
        <w:rPr>
          <w:b w:val="1"/>
          <w:bCs w:val="1"/>
        </w:rPr>
        <w:t xml:space="preserve">Anketa:</w:t>
      </w:r>
      <w:r>
        <w:rPr/>
        <w:t xml:space="preserve"> „Tak my jsme včelka Mája a Vilík, neboli čivava Saninka a já Veronika. Nám se vždycky včeličky líbily, protože jsou vlastně užitečné přírodě, takže za přírodu. Jak vítáte tady tu dnešní soutěž? Tak je to hlavně krásná socializace jak pro lidi, tak i pro pejsky, přátelství a všechno, takže úplně super.“</w:t>
      </w:r>
    </w:p>
    <w:p>
      <w:pPr/>
      <w:r>
        <w:rPr>
          <w:b w:val="1"/>
          <w:bCs w:val="1"/>
        </w:rPr>
        <w:t xml:space="preserve">Anketa:</w:t>
      </w:r>
      <w:r>
        <w:rPr/>
        <w:t xml:space="preserve"> „Já jsem Pavla, to je Bart. Přihlásili jsme se, protože není čistokrevný pejsek s papíry, tak aspoň nějaké ty soutěže, hlavně kvůli socializaci. No a teď zkoušíme jenom tak, jako prostě, jaký pán, takový pes.“</w:t>
      </w:r>
    </w:p>
    <w:p>
      <w:pPr/>
      <w:r>
        <w:rPr>
          <w:b w:val="1"/>
          <w:bCs w:val="1"/>
        </w:rPr>
        <w:t xml:space="preserve">Anketa:</w:t>
      </w:r>
      <w:r>
        <w:rPr/>
        <w:t xml:space="preserve"> „Tak my se hlásíme asi třetí rok. A občas se zadaří. Vymýšlíme vždycky každý rok nějaký jiný kostým. Řekněte nám něco o vašem pejskovi. Tak náš pejsek je fenka karelského medvědího psa, devítiletá. Klasicky náš rodinný pes.“</w:t>
      </w:r>
    </w:p>
    <w:p>
      <w:pPr/>
      <w:r>
        <w:rPr>
          <w:b w:val="1"/>
          <w:bCs w:val="1"/>
        </w:rPr>
        <w:t xml:space="preserve">Anketa:</w:t>
      </w:r>
      <w:r>
        <w:rPr/>
        <w:t xml:space="preserve"> „My jsme poprvé, ať se trošku socializuje, a jsme z toho úplně odvaření. Fakt perfektní. Řekněte nám něco o vašem pejskovi, protože vidíme, že je zřejmě nejmenší účastník. Nejmenší asi je, no. To je klasický pražský krysařík. Ona trošku zamrzla v růstu, ale je v podstatě standardní.“</w:t>
      </w:r>
    </w:p>
    <w:p>
      <w:pPr/>
      <w:r>
        <w:rPr/>
        <w:t xml:space="preserve">Kynologický klub má dlouholetou historii a pejskům i jejich majitelům se zde věnují zkušení odborníci.</w:t>
      </w:r>
    </w:p>
    <w:p>
      <w:pPr/>
      <w:r>
        <w:rPr>
          <w:b w:val="1"/>
          <w:bCs w:val="1"/>
        </w:rPr>
        <w:t xml:space="preserve">Martina Szotkowská, jednatelka ZKO Havířov–Bludovice:</w:t>
      </w:r>
      <w:r>
        <w:rPr/>
        <w:t xml:space="preserve"> „Pořádáme pro širokou veřejnost, děti i mládež, jarní kurz poslušnosti i podzimní kurz poslušnosti, víceméně i soukromé kynologické hodiny pro zájemce. Nad rámec připravujeme pejsky na zkoušky podle národního zkušebního řádu i mezinárodního zkušebního řádu. Víceméně opravdu jdeme profesně do sportovní kynologie.“</w:t>
      </w:r>
    </w:p>
    <w:p>
      <w:pPr/>
      <w:r>
        <w:rPr/>
        <w:t xml:space="preserve">Kurzy jsou vhodné pro začátečníky i pokročilé a mohou se jich účastnit psi od čtyř měsíců věku.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10-2026-11-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2026-10-03T13:24:35+02:00</dcterms:created>
  <dcterms:modified xsi:type="dcterms:W3CDTF">2026-10-03T13:24:35+02:00</dcterms:modified>
</cp:coreProperties>
</file>

<file path=docProps/custom.xml><?xml version="1.0" encoding="utf-8"?>
<Properties xmlns="http://schemas.openxmlformats.org/officeDocument/2006/custom-properties" xmlns:vt="http://schemas.openxmlformats.org/officeDocument/2006/docPropsVTypes"/>
</file>