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5.10.2026,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Občané ve Frýdku-Místku mohou vybírat z devíti stran</w:t>
      </w:r>
    </w:p>
    <w:p>
      <w:pPr/>
      <w:r>
        <w:rPr>
          <w:b w:val="1"/>
          <w:bCs w:val="1"/>
        </w:rPr>
        <w:t xml:space="preserve">Blíží se komunální a senátní volby. Ve Frýdku-Místku si mohou voliči vybírat z devíti volebních stran v komunálních volbách a sedmi kandidátů do senátu.</w:t>
      </w:r>
    </w:p>
    <w:p>
      <w:pPr/>
      <w:r>
        <w:rPr/>
        <w:t xml:space="preserve">Občané mají možnost vybrat v komunálních volbách ze tří způsobů, jak volit.</w:t>
      </w:r>
    </w:p>
    <w:p>
      <w:pPr/>
      <w:r>
        <w:rPr>
          <w:b w:val="1"/>
          <w:bCs w:val="1"/>
        </w:rPr>
        <w:t xml:space="preserve">Jana Musálková Jeckelová, tisková mluvčí, Frýdek-Místek:</w:t>
      </w:r>
      <w:r>
        <w:rPr/>
        <w:t xml:space="preserve"> "Ten první z nich je, že zakřížkují jednu volební stranu, a to maximálně jednu. Druhým způsobem je, že si vyberou konkrétní kandidáty tak, že budou křížky u konkrétních jmen, a to maximálně 43 kandidátů podle počtu míst v zastupitelstvu ve statutárním městě Frýdek-Místek. A třetím způsobem je, že si vyberou jednu volební stranu a k ní doplní konkrétní kandidáty z jiných volebních stran s tím, že potom prioritně dostanou hlasy právě tito konkrétní kandidáti z jiných volebních stran."</w:t>
      </w:r>
    </w:p>
    <w:p>
      <w:pPr/>
      <w:r>
        <w:rPr>
          <w:b w:val="1"/>
          <w:bCs w:val="1"/>
        </w:rPr>
        <w:t xml:space="preserve">Martin Garba, vedoucí Odboru vnitřních věcí, Frýdek-Místek:</w:t>
      </w:r>
      <w:r>
        <w:rPr/>
        <w:t xml:space="preserve"> "Záleží, který subjekt podává kandidátní listinu. Buď je to politická strana, nebo politické hnutí, sdružení nezávislých kandidátů, nebo je to samostatný kandidát. Od toho se samozřejmě potom odvíjí další údaje. Na kandidátní listině to znamená, ke které politické straně přísluší kandidát nebo která politická strana ho navrhla. A samozřejmě ke kandidátní listině u Sdružení nezávislých kandidátů a u nezávislého kandidáta se podává samozřejmě i petice a u všech kandidátních listin se samozřejmě podává také čestné prohlášení jednotlivých kandidátů, že nemají žádnou překážku volitelnosti."</w:t>
      </w:r>
    </w:p>
    <w:p>
      <w:pPr/>
      <w:r>
        <w:rPr/>
        <w:t xml:space="preserve">Zde je tedy soupis politických subjektů kandidujících ve Frýdku-Místku: Levice pro Frýdek-Místek, Revoluce, Společně pro Frýdek-Místek, Česká pirátská strana, Naše město F-M, ANO, SPD, Motoristé sobě a přátelé FM.</w:t>
      </w:r>
    </w:p>
    <w:p>
      <w:pPr/>
      <w:r>
        <w:rPr>
          <w:b w:val="1"/>
          <w:bCs w:val="1"/>
        </w:rPr>
        <w:t xml:space="preserve">Jana Musálková Jeckelová, tisková mluvčí, Frýdek-Místek:</w:t>
      </w:r>
      <w:r>
        <w:rPr/>
        <w:t xml:space="preserve"> "Co se týká volebních místností, je jich opět 57, tedy stejný počet jako při minulých volbách, a jejich rozmístění je totožné. Nedošlo k žádným změnám."</w:t>
      </w:r>
    </w:p>
    <w:p>
      <w:pPr/>
      <w:r>
        <w:rPr>
          <w:b w:val="1"/>
          <w:bCs w:val="1"/>
        </w:rPr>
        <w:t xml:space="preserve">Martin Garba, vedoucí Odboru vnitřních věcí, Frýdek-Místek:</w:t>
      </w:r>
      <w:r>
        <w:rPr/>
        <w:t xml:space="preserve"> "V současné době daly všechny volební strany kandidáty do okrskových volebních komisí. V současné době máme stav naplněný, spíše přeplněný. Máme zhruba 458 členů do okrskových volebních komisí."</w:t>
      </w:r>
    </w:p>
    <w:p>
      <w:pPr/>
      <w:r>
        <w:rPr/>
        <w:t xml:space="preserve">Město musí být připraveno i na voliče nemocné nebo imobilní.</w:t>
      </w:r>
    </w:p>
    <w:p>
      <w:pPr/>
      <w:r>
        <w:rPr>
          <w:b w:val="1"/>
          <w:bCs w:val="1"/>
        </w:rPr>
        <w:t xml:space="preserve">Jana Musálková Jeckelová, tisková mluvčí, Frýdek-Místek:</w:t>
      </w:r>
      <w:r>
        <w:rPr/>
        <w:t xml:space="preserve"> "V případě, že občané řeší situaci, že někdo je například imobilní, nebo někdo bude v době konání voleb ve zdravotnickém zařízení, může už nyní tuto situaci konzultovat na odboru vnitřních věcí, na oddělení vnitřní správy, anebo přímo v den konání voleb 9. 10. se může ozvat přímo volebnímu štábu na telefon 558 609 141 nebo 142 na konci a může se poradit, jak postupovat.  Při volbách do obecních zastupitelstev se nevydávají voličské průkazy, to znamená, že občané musí odvolit v místě svého bydliště."</w:t>
      </w:r>
    </w:p>
    <w:p>
      <w:pPr/>
      <w:r>
        <w:rPr/>
        <w:t xml:space="preserve">Z osmi přihlášek vzešlo ve Frýdku-Místku sedm kandidátů do senátu: Zdeněk Navrátil, Petr Hrnčárek, Nela Lysková, Helena Pešatová, Petr Korč, Tomáš Krpel a René Hompora. Volební lístky bude mít dle zákona každý občan ve své schránce nejpozději tři dny před prvním volebním dnem.</w:t>
      </w:r>
    </w:p>
    <w:p>
      <w:pPr/>
      <w:r>
        <w:rPr/>
        <w:t xml:space="preserve">---</w:t>
      </w:r>
    </w:p>
    <w:p>
      <w:pPr>
        <w:pStyle w:val="Heading1"/>
      </w:pPr>
      <w:r>
        <w:rPr>
          <w:sz w:val="36"/>
          <w:szCs w:val="36"/>
        </w:rPr>
        <w:t xml:space="preserve">Na Riviéře brzy přibude 100 nových parkovacích míst</w:t>
      </w:r>
    </w:p>
    <w:p>
      <w:pPr/>
      <w:r>
        <w:rPr>
          <w:b w:val="1"/>
          <w:bCs w:val="1"/>
        </w:rPr>
        <w:t xml:space="preserve">Už velmi brzy bude k dispozici přes 160 parkovacích míst v Místku, na místě zbouraného kina Petra Bezruče. V následující reportáži uvidíte, jak jdou práce rychle kupředu.</w:t>
      </w:r>
    </w:p>
    <w:p>
      <w:pPr/>
      <w:r>
        <w:rPr/>
        <w:t xml:space="preserve">Na Riviéře v Místku je dlouhodobý problém s parkováním. Proto se město rozhodlo před časem zbourat budovu bývalého kina Petra Bezruče a vystavět nové rozlehlé parkoviště.</w:t>
      </w:r>
    </w:p>
    <w:p>
      <w:pPr/>
      <w:r>
        <w:rPr>
          <w:b w:val="1"/>
          <w:bCs w:val="1"/>
        </w:rPr>
        <w:t xml:space="preserve">Jiří Kajzar (Naše Město F-M), náměstek primátora Frýdku-Místku:</w:t>
      </w:r>
      <w:r>
        <w:rPr/>
        <w:t xml:space="preserve"> "Prodlouží se stávající a vznikne sto nových parkovacích míst, které Riviera nutně potřebuje. Jsme ve finále, finišujeme a pokud všechno půjde dobře a nestane se nic neočekávaného, tak by se pátého října mělo začít. Asfaltování, což už jsou finální práce, budou dělat jako subdodávky Technické služby a potom už budou jenom ty byrokratické úkony, to znamená kolaudace, vyjadřování a tak dále, které už teď se některé v předstihu dělají, plus úprava okolí toho parkování, a následně by se to mělo předat lidem do užívání."</w:t>
      </w:r>
    </w:p>
    <w:p>
      <w:pPr/>
      <w:r>
        <w:rPr/>
        <w:t xml:space="preserve">Znamená to, že problém s parkováním tady bude vyřešen?</w:t>
      </w:r>
    </w:p>
    <w:p>
      <w:pPr/>
      <w:r>
        <w:rPr>
          <w:b w:val="1"/>
          <w:bCs w:val="1"/>
        </w:rPr>
        <w:t xml:space="preserve">Jiří Kajzar (Naše Město F-M), náměstek primátora Frýdku-Místku:</w:t>
      </w:r>
      <w:r>
        <w:rPr/>
        <w:t xml:space="preserve"> "Uvidíme. My jsme teď dokončili jedno parkování u Rivka parku, které samozřejmě nemůže stačit na ten nápor, který je, ale to je počáteční nápor. Následně jsme ještě dodělali parkoviště u ulice Talicha a máme tady v plánu ještě některé další. Možná se nám povede získat nějaké pozemky a parkování v podstatě bude nějakým způsobem stanoveno. Řešíme to podobně i na Slezské. Chceme to řešit ještě na dalších sídlištích, kde hledáme pozemky. Teď máme už nějaké tipy. A teď jenom otázka, jestli tam jsou sítě, jestli to je možné a budeme stavět dál."</w:t>
      </w:r>
    </w:p>
    <w:p>
      <w:pPr/>
      <w:r>
        <w:rPr/>
        <w:t xml:space="preserve">Dlouhodobý plán je na tomto místě v budoucnu postavit parkovací dům.</w:t>
      </w:r>
    </w:p>
    <w:p>
      <w:pPr/>
      <w:r>
        <w:rPr>
          <w:b w:val="1"/>
          <w:bCs w:val="1"/>
        </w:rPr>
        <w:t xml:space="preserve">Jiří Kajzar (Naše Město F-M), náměstek primátora Frýdku-Místku:</w:t>
      </w:r>
      <w:r>
        <w:rPr/>
        <w:t xml:space="preserve"> "V případě, že další okolnosti vyvolají potřebu parkovacího domu, tak jsme připraveni. A máme tady studii. Máme samozřejmě vytipované další místa. Je to především další takové nejpotřebnější místo u Frýdeckého náměstí a nová politická reprezentace si potom určí, kde ten parkovací dům postaví. V podstatě to mají, jsem si všiml, v programu skoro všechny politické subjekty, které se tady pohybují ve městě. Tak si myslím, že tam bude podpora napříč politickým spektrem. Nicméně parkovací dům je věc daleko finančně náročnější a musíme si říct, jaké stavby potom budeme dělat a kdy ho zařadíme k realizaci."</w:t>
      </w:r>
    </w:p>
    <w:p>
      <w:pPr/>
      <w:r>
        <w:rPr/>
        <w:t xml:space="preserve">---</w:t>
      </w:r>
    </w:p>
    <w:p>
      <w:pPr>
        <w:pStyle w:val="Heading1"/>
      </w:pPr>
      <w:r>
        <w:rPr>
          <w:sz w:val="36"/>
          <w:szCs w:val="36"/>
        </w:rPr>
        <w:t xml:space="preserve">Městská policie Frýdek-Místek slavnostně přijala 12 nováčků</w:t>
      </w:r>
    </w:p>
    <w:p>
      <w:pPr/>
      <w:r>
        <w:rPr>
          <w:b w:val="1"/>
          <w:bCs w:val="1"/>
        </w:rPr>
        <w:t xml:space="preserve">Městská policie ve Frýdku-Místku si dala za cíl navýšit počet strážníků a v tomto roce se jí to mimořádně daří. Nováčci teď byli slavnostně přijati do služby.</w:t>
      </w:r>
    </w:p>
    <w:p>
      <w:pPr/>
      <w:r>
        <w:rPr/>
        <w:t xml:space="preserve">Městská policie Frýdek-Místek dlouhodobě usiluje o doplnění stavu strážníků. Po letech se letos situace obrátila k lepšímu.</w:t>
      </w:r>
    </w:p>
    <w:p>
      <w:pPr/>
      <w:r>
        <w:rPr>
          <w:b w:val="1"/>
          <w:bCs w:val="1"/>
        </w:rPr>
        <w:t xml:space="preserve">Tomáš Zapletal, ředitel, MP Frýdek-Místek:</w:t>
      </w:r>
      <w:r>
        <w:rPr/>
        <w:t xml:space="preserve"> "Určitě to má nějakou souvislost nebo souvztažnost se změnou vedení Městské policie, které na doplnění kádru zaměstnanců naší organizace klade velmi velký důraz. Je třeba si uvědomit, že tuto instituci tvoří několik pracovních pozic od strážníků přes civilní zaměstnance až po preventisty a asistenty prevence kriminality. A jen nějakým společným působením a společnou spoluprací lze dosáhnout toho, jestli se bude jednat o dobré jméno Městské policie nebo ne."</w:t>
      </w:r>
    </w:p>
    <w:p>
      <w:pPr/>
      <w:r>
        <w:rPr/>
        <w:t xml:space="preserve">Co jim můžete nabídnout? Na co byste je nalákal, ty další případné pracovníky?</w:t>
      </w:r>
    </w:p>
    <w:p>
      <w:pPr/>
      <w:r>
        <w:rPr>
          <w:b w:val="1"/>
          <w:bCs w:val="1"/>
        </w:rPr>
        <w:t xml:space="preserve">Tomáš Zapletal, ředitel, MP Frýdek-Místek:</w:t>
      </w:r>
      <w:r>
        <w:rPr/>
        <w:t xml:space="preserve"> "V prvé řadě je třeba říct, že se jedná o smysluplnou práci, službu veřejnosti, tak je třeba, aby to člověk vnímal. Nabízíme celou řadu benefitů a samozřejmě pracovní jistotu."</w:t>
      </w:r>
    </w:p>
    <w:p>
      <w:pPr/>
      <w:r>
        <w:rPr/>
        <w:t xml:space="preserve">Z doplnění stavu Městské policie má radost i vedení města.</w:t>
      </w:r>
    </w:p>
    <w:p>
      <w:pPr/>
      <w:r>
        <w:rPr>
          <w:b w:val="1"/>
          <w:bCs w:val="1"/>
        </w:rPr>
        <w:t xml:space="preserve">Lukáš Kmec (ANO), náměstek primátora F-M:</w:t>
      </w:r>
      <w:r>
        <w:rPr/>
        <w:t xml:space="preserve"> "Mám z toho vynikající pocit, protože pro bezpečnost města chceme udělat maximum a rozhodli jsme se na konci minulého roku udělat takovou náborovou kampaň, která se povedla, a výsledek je, že jsme přibrali jenom v tomto roce dvanáct strážníků. Další tři máme v čekatelských pozicích. To znamená, že postupně naplňujeme tabulky a myslím si, že v příštím roce by Městská policie mohla konečně po letech oznámit plný stav."</w:t>
      </w:r>
    </w:p>
    <w:p>
      <w:pPr/>
      <w:r>
        <w:rPr/>
        <w:t xml:space="preserve">Proč je fajn pracovat u Městské policie?</w:t>
      </w:r>
    </w:p>
    <w:p>
      <w:pPr/>
      <w:r>
        <w:rPr>
          <w:b w:val="1"/>
          <w:bCs w:val="1"/>
        </w:rPr>
        <w:t xml:space="preserve">Lukáš Kmec (ANO), náměstek primátora F-M:</w:t>
      </w:r>
      <w:r>
        <w:rPr/>
        <w:t xml:space="preserve"> "Myslím si, že těm, kterým záleží na bezpečnosti občanů ve městě Frýdek-Místek, tak jsou rádi za tu práci. Samozřejmě, ta práce je náročná, ale i zajímavá. Jsou tady různé individuální pozice od asistentů prevence kriminality, přes administrativu, validaci nějakých administrativních záležitostí a samozřejmě hlídkovou činnost i operativní činnost. A určitě je zajímavá práce i na operačním středisku."</w:t>
      </w:r>
    </w:p>
    <w:p>
      <w:pPr/>
      <w:r>
        <w:rPr/>
        <w:t xml:space="preserve">Noví strážníci byli slavnostně přijati do nového pracovního poměru.</w:t>
      </w:r>
    </w:p>
    <w:p>
      <w:pPr/>
      <w:r>
        <w:rPr>
          <w:b w:val="1"/>
          <w:bCs w:val="1"/>
        </w:rPr>
        <w:t xml:space="preserve">Barbora Škutová, strážnice MP:</w:t>
      </w:r>
      <w:r>
        <w:rPr/>
        <w:t xml:space="preserve"> "Dříve jsem pracovala s lidmi s demencí  a dostala jsem skvělou pracovní nabídku. Můžu pracovat nejen se seniory, s mojí dřívější cílovou skupinou, ale také především s dětmi, kde si myslím, že ta prevence má právě ten největší smysl."</w:t>
      </w:r>
    </w:p>
    <w:p>
      <w:pPr/>
      <w:r>
        <w:rPr/>
        <w:t xml:space="preserve">Jaká bude tedy přesně ta práce, kterou tady budete dělat?</w:t>
      </w:r>
    </w:p>
    <w:p>
      <w:pPr/>
      <w:r>
        <w:rPr>
          <w:b w:val="1"/>
          <w:bCs w:val="1"/>
        </w:rPr>
        <w:t xml:space="preserve">Barbora Škutová, strážnice MP:</w:t>
      </w:r>
      <w:r>
        <w:rPr/>
        <w:t xml:space="preserve"> "Jsem na oddělení prevence a osvěty, takže primárně náplní mojí práce jsou besedy ve školách, školkách a dopravní výchova. Tím, že jsem na oddělení prevence, kde jsme takový užší kolektiv, se těším na skvělou spolupráci s mojí paní vedoucí a s dalšími kolegyněmi z prevence, které k nám brzy nastoupí. A doufáme, že prevence bude mít co největší úspěch a že i těm dětem to něco dá. Hlavně že se jim to bude líbit."</w:t>
      </w:r>
    </w:p>
    <w:p>
      <w:pPr/>
      <w:r>
        <w:rPr/>
        <w:t xml:space="preserve">Městská policie také intenzivně pracuje na tom, aby byla pozitivněji vnímána veřejností.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05-10-2026-16-33?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2026-10-07T02:44:54+02:00</dcterms:created>
  <dcterms:modified xsi:type="dcterms:W3CDTF">2026-10-07T02:44:54+02:00</dcterms:modified>
</cp:coreProperties>
</file>

<file path=docProps/custom.xml><?xml version="1.0" encoding="utf-8"?>
<Properties xmlns="http://schemas.openxmlformats.org/officeDocument/2006/custom-properties" xmlns:vt="http://schemas.openxmlformats.org/officeDocument/2006/docPropsVTypes"/>
</file>