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Beskydský endoskopický workshop má za sebou 20. ročník</w:t>
      </w:r>
    </w:p>
    <w:p>
      <w:pPr/>
      <w:r>
        <w:rPr>
          <w:b w:val="1"/>
          <w:bCs w:val="1"/>
        </w:rPr>
        <w:t xml:space="preserve">Beskydský endoskopický workshop je tradičním setkáním špičkových lékařů z oboru gastroenterologie, chirurgie a endoskopie. Je zaměřené na výměnu nejnovějších poznatků, sdílení zkušeností a přímou ukázku moderních diagnostických a terapeutických metod.</w:t>
      </w:r>
    </w:p>
    <w:p>
      <w:pPr/>
      <w:r>
        <w:rPr/>
        <w:t xml:space="preserve">Nemocnice Frýdek-Místek pořádala už dvacátý ročník Beskydského endoskopického workshopu a jako vždy se jí podařilo přitáhnout pozornost laické i odborné veřejnosti.</w:t>
      </w:r>
    </w:p>
    <w:p>
      <w:pPr/>
      <w:r>
        <w:rPr>
          <w:b w:val="1"/>
          <w:bCs w:val="1"/>
        </w:rPr>
        <w:t xml:space="preserve">Petr Vítek, primář Interního oddělení, Beskydské Gastrocentrum:</w:t>
      </w:r>
      <w:r>
        <w:rPr/>
        <w:t xml:space="preserve"> "Cílem tohoto workshopu je sdílet zkušenosti a nové trendy v endoskopii, jak diagnostické, tak terapeutické, s kolegy v Moravskoslezském kraji i z přilehlých krajů, kteří náš workshop hojně navštěvují. Letos také slavíme 20 let od vytvoření Beskydského gastrocentra, což je centrum vysoce specializované péče Ministerstva zdravotnictví zaměřené na léčbu pankreatu, biliárních a hepatobiliárních chorob. Takže ten workshop nám umožňuje prezentovat některé nové techniky a ukázat možnosti pro pacienty některých spolupracujících kolegů, aby to viděli takzvaně přímo, v reálném životě."</w:t>
      </w:r>
    </w:p>
    <w:p>
      <w:pPr/>
      <w:r>
        <w:rPr/>
        <w:t xml:space="preserve">Do Frýdku-Místku dorazily lékařské kapacity z celé republiky, které prezentovaly svou práci z poslední doby.</w:t>
      </w:r>
    </w:p>
    <w:p>
      <w:pPr/>
      <w:r>
        <w:rPr>
          <w:b w:val="1"/>
          <w:bCs w:val="1"/>
        </w:rPr>
        <w:t xml:space="preserve">Tomáš Hucl, přednosta Kliniky hepatogastroenterologie, IKEM:</w:t>
      </w:r>
      <w:r>
        <w:rPr/>
        <w:t xml:space="preserve"> "Já jsem měl teď akorát příležitost dokončit jeden výkon, který pro mne kolegové připravili. Léčili jsme pacientku, která prodělala akutní pankreatitidu a vyvinula kolekci tekutiny jako komplikaci té pankreatitidy. A v léčbě takovýchto kolekcí endoskopie doznala obrovského rozmachu. V poslední době nahradila jiné, více invazivní přístupy, jako chirurgické, a dokáže miniinvazivním způsobem takovouto kolekci v té dutině břišní, která vznikne vedle té slinivky po tom zánětu, vyřešit </w:t>
      </w:r>
      <w:r>
        <w:rPr>
          <w:i w:val="1"/>
          <w:iCs w:val="1"/>
        </w:rPr>
        <w:t xml:space="preserve">elegantně</w:t>
      </w:r>
      <w:r>
        <w:rPr/>
        <w:t xml:space="preserve"> endoskopicky. Takže během několika minut jsme byli schopni udělat takové spojení mezi žaludkem a tou tekutinou kolekcí a vydrénovat tu kolekci právě do toho žaludku. A pacientka tím je vyřešena. Odchází bez jakékoliv jizvy na břiše,  s vyřešenou takovouto komplikací té pankreatitidy."</w:t>
      </w:r>
    </w:p>
    <w:p>
      <w:pPr/>
      <w:r>
        <w:rPr/>
        <w:t xml:space="preserve">Lékaři také upozorňovali na důležitost prevence.</w:t>
      </w:r>
    </w:p>
    <w:p>
      <w:pPr/>
      <w:r>
        <w:rPr>
          <w:b w:val="1"/>
          <w:bCs w:val="1"/>
        </w:rPr>
        <w:t xml:space="preserve">Ivana Mikoviny Kajzrlíková, vedoucí endoskopie, Beskydské Gastrocentrum:</w:t>
      </w:r>
      <w:r>
        <w:rPr/>
        <w:t xml:space="preserve"> "Od ledna letošního roku došlo k výrazným změnám v oblasti screeningu, a to posun do nižších populací. Doposud byl screening určen pro osoby nad 50 let věku, ale vzhledem k tomu, že celosvětově přibývá nádorů, nejen nádorů tlustého střeva, i v mladších věkových skupinách, tak ta věková hranice pro screening je od ledna posunuta již na 45 let věku. Takže nově v tomto roce už přicházejí i mladší jedinci a z těch dalších screeningových programů tak nově běží i screening karcinomu pankreatu pro vysoce rizikové skupiny."</w:t>
      </w:r>
    </w:p>
    <w:p>
      <w:pPr/>
      <w:r>
        <w:rPr/>
        <w:t xml:space="preserve">Z endoskopických sálů byly letos zajištěny také přímé interaktivní přenosy.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architektury ukázal proměny bydlení</w:t>
      </w:r>
    </w:p>
    <w:p>
      <w:pPr/>
      <w:r>
        <w:rPr>
          <w:b w:val="1"/>
          <w:bCs w:val="1"/>
        </w:rPr>
        <w:t xml:space="preserve">Koupelna, tekoucí voda nebo toaleta přímo v bytě. Dnes samozřejmost, ještě před několika generacemi ale rozhodně ne. Jak se v Opavě bydlelo v 19. a na začátku 20. století, ukázala jedna z komentovaných procházek Dne architektury.</w:t>
      </w:r>
    </w:p>
    <w:p>
      <w:pPr/>
      <w:r>
        <w:rPr/>
        <w:t xml:space="preserve">Po stopách bydlení se vydali zájemci přímo do ulic Opavy. Letošní ročník Dne architektury totiž patří právě tématu bydlení. A komentované procházky tradičně patří k tomu, co návštěvníky láká nejvíc.</w:t>
      </w:r>
    </w:p>
    <w:p>
      <w:pPr/>
      <w:r>
        <w:rPr>
          <w:b w:val="1"/>
          <w:bCs w:val="1"/>
        </w:rPr>
        <w:t xml:space="preserve">Petra Peterková, hlavní organizátorka, spolek Architektury města: </w:t>
      </w:r>
      <w:r>
        <w:rPr/>
        <w:t xml:space="preserve">“Letošním mottem a tématem je Bydlím tedy jsem, čili o tématu bydlení. Připravili jsme si různé procházky například o nájemních a bytových domech, komentované procházky panelovými sídlišti, přednášky o komunitním bydlení.”</w:t>
      </w:r>
    </w:p>
    <w:p>
      <w:pPr/>
      <w:r>
        <w:rPr/>
        <w:t xml:space="preserve">Jedna z vycházek zamířila k obytným a nájemním domům. Historici na nich ukazovali, jak se způsob bydlení v Opavě během 19. a 20. století měnil. S modernizací města přicházelo i to, bez čeho si dnes domácnost dokážeme jen těžko představit.</w:t>
      </w:r>
    </w:p>
    <w:p>
      <w:pPr/>
      <w:r>
        <w:rPr>
          <w:b w:val="1"/>
          <w:bCs w:val="1"/>
        </w:rPr>
        <w:t xml:space="preserve">Martin Strakoš, památkář a historik: </w:t>
      </w:r>
      <w:r>
        <w:rPr/>
        <w:t xml:space="preserve">“Až právě v průběhu druhé poloviny 19. století se do bytu dostává voda. A třeba toaleta, to je vyloženě moderní záležitost. Do té doby se často chodilo buď to na Pavlač, kde byly záchody, nebo doslova na suchý záchod někam ven.” </w:t>
      </w:r>
    </w:p>
    <w:p>
      <w:pPr/>
      <w:r>
        <w:rPr/>
        <w:t xml:space="preserve">Ani kuchyně nevypadala tak, jak ji známe dnes. Často byla zároveň hlavní obytnou místností. Vodu si lidé nosili z kašen a první vodovody v domech končily třeba jen na chodbě nebo pavlači. Samostatné koupelny a toalety přicházely až postupně.</w:t>
      </w:r>
    </w:p>
    <w:p>
      <w:pPr/>
      <w:r>
        <w:rPr>
          <w:b w:val="1"/>
          <w:bCs w:val="1"/>
        </w:rPr>
        <w:t xml:space="preserve">Martin Strakoš, památkář a historik:</w:t>
      </w:r>
      <w:r>
        <w:rPr/>
        <w:t xml:space="preserve"> “Teprve o pár desetiletí později vznikají samostatné místnosti, které známe v tom pojetí koupelny nebo kuchyně s kuchyňskou linkou. To je taky vlastně moderní vynález.”</w:t>
      </w:r>
    </w:p>
    <w:p>
      <w:pPr/>
      <w:r>
        <w:rPr/>
        <w:t xml:space="preserve">Procházka ale nezůstala jen v centru. Pokračovala také do vilových čtvrtí. Právě ty začaly růst hlavně na okrajích města od druhé poloviny 19. století a později za první republiky.</w:t>
      </w:r>
    </w:p>
    <w:p>
      <w:pPr/>
      <w:r>
        <w:rPr>
          <w:b w:val="1"/>
          <w:bCs w:val="1"/>
        </w:rPr>
        <w:t xml:space="preserve">Romana Rosová, památkářka: </w:t>
      </w:r>
      <w:r>
        <w:rPr/>
        <w:t xml:space="preserve">“Takže jsme vybrali takové typické zástupce těch jednotlivých časových období a měli jsme tam třeba vilu z druhé poloviny 19. století, z 80. let. To byla taková činžovní vila, Bayerova vila na Hradecké ulici, pak byla taková vila, nebo spíš obytný dům lékaře také na Hradecké ulici a měli jsme tam i zástupce vlastně 20. a 30. let, což byla vila právníka Radima Hesse a potom Kalitova vila, zvaná Trautensheim.”</w:t>
      </w:r>
    </w:p>
    <w:p>
      <w:pPr/>
      <w:r>
        <w:rPr/>
        <w:t xml:space="preserve">Den architektury se v Opavě konal už posedmé. Letos organizátoři připravili osmnáct akcí. A kdo procházku nestihl, může se za opavskou architekturou vydat i sám. Pomůže mu databáze Opavský architektonický manuál s fotografiemi, historickými plány a připravenými trasami.</w:t>
      </w:r>
    </w:p>
    <w:p>
      <w:pPr/>
      <w:r>
        <w:rPr>
          <w:b w:val="1"/>
          <w:bCs w:val="1"/>
        </w:rPr>
        <w:t xml:space="preserve">Romana Rosová, památkářka:</w:t>
      </w:r>
      <w:r>
        <w:rPr/>
        <w:t xml:space="preserve"> “Máme třeba stezku Kylešovský kopec nebo zase architektura první republiky v historickém jádru třeba.”</w:t>
      </w:r>
    </w:p>
    <w:p>
      <w:pPr/>
      <w:r>
        <w:rPr/>
        <w:t xml:space="preserve">Další komentované vycházky pak organizátoři plánují na jaro.</w:t>
      </w:r>
    </w:p>
    <w:p>
      <w:pPr/>
      <w:r>
        <w:rPr/>
        <w:t xml:space="preserve">--- </w:t>
      </w:r>
    </w:p>
    <w:p>
      <w:pPr/>
      <w:r>
        <w:rPr/>
        <w:t xml:space="preserve">REKONSTRUKCE LODIČEK V KARVINÉ ZAČALA</w:t>
      </w:r>
    </w:p>
    <w:p>
      <w:pPr/>
      <w:r>
        <w:rPr/>
        <w:t xml:space="preserve">V karvinském parku Boženy Němcové se naplno rozběhla rekonstrukce oblíbeného areálu Lodičky. Přestavba za 46,5 milionu korun má skončit v květnu příštího roku.</w:t>
      </w:r>
    </w:p>
    <w:p>
      <w:pPr/>
      <w:r>
        <w:rPr>
          <w:b w:val="1"/>
          <w:bCs w:val="1"/>
          <w:i w:val="1"/>
          <w:iCs w:val="1"/>
        </w:rPr>
        <w:t xml:space="preserve">Jana Maierová, vedoucí Odboru komunálních služeb MMK:</w:t>
      </w:r>
      <w:r>
        <w:rPr>
          <w:i w:val="1"/>
          <w:iCs w:val="1"/>
        </w:rPr>
        <w:t xml:space="preserve"> „Nákladní auta a další stavební technika budou do areálu zajíždět po veřejně přístupné komunikaci v parku Boženy Němcové z ulic Karola Sliwky a Lázeňské. Návštěvníci by proto měli být v této části parku během stavby obezřetní a věnovat zvýšenou pozornost pohybu vozidel.“</w:t>
      </w:r>
    </w:p>
    <w:p>
      <w:pPr>
        <w:pStyle w:val="Heading1"/>
      </w:pPr>
      <w:r>
        <w:rPr>
          <w:sz w:val="36"/>
          <w:szCs w:val="36"/>
        </w:rPr>
        <w:t xml:space="preserve">Ostrava si připomněla osudy sokolů zatčených nacisty</w:t>
      </w:r>
    </w:p>
    <w:p>
      <w:pPr/>
      <w:r>
        <w:rPr>
          <w:b w:val="1"/>
          <w:bCs w:val="1"/>
        </w:rPr>
        <w:t xml:space="preserve">Ostravští sokolové si připomněli své členy, které před 85 lety zatkli nacisté. Archivářky už dohledaly 85 jmen a jejich příběhy zpřístupnily na internetu. V Čapkově sokolovně ale zazněly také vzpomínky na společné cvičení a celoživotní přátelství.</w:t>
      </w:r>
    </w:p>
    <w:p>
      <w:pPr/>
      <w:r>
        <w:rPr/>
        <w:t xml:space="preserve">Protažení, společné cvičení i setkání s přáteli. Tak vypadá Sokol pro lidi, kteří mu zůstávají věrní desítky let. V ostravské Čapkově sokolovně si ale připomněli také jeho tragickou historii. Památný den sokolstva odkazuje na nacistické zatýkání členů a vedení organizace v říjnu roku 1941.</w:t>
      </w:r>
    </w:p>
    <w:p>
      <w:pPr/>
      <w:r>
        <w:rPr>
          <w:b w:val="1"/>
          <w:bCs w:val="1"/>
        </w:rPr>
        <w:t xml:space="preserve">Jaroslava Novotná, historička, Archiv města Ostravy: </w:t>
      </w:r>
      <w:r>
        <w:rPr/>
        <w:t xml:space="preserve">„Tato akce probíhala také na území města Ostravy a v rámci Ostravy bylo zatčeno 85 lidí. Je to 85 lidí, který my jsme do dnešního dne dohledali. Takže to číslo nemusí být v tuto chvíli konečné. S kolegyněmi v Archivu města Ostravy od ledna letošního roku se podílíme na tom, že hledáme informace k těmto zatčeným lidem.“</w:t>
      </w:r>
    </w:p>
    <w:p>
      <w:pPr/>
      <w:r>
        <w:rPr/>
        <w:t xml:space="preserve">Letos od akce Sokol uplynulo 85 let. Medailonky dohledaných Ostravanů jsou v internetové encyklopedii města. Zatčené nejprve věznili v Brně. Někteří se odtud dostali domů, další čekala cesta do Osvětimi.</w:t>
      </w:r>
    </w:p>
    <w:p>
      <w:pPr/>
      <w:r>
        <w:rPr>
          <w:b w:val="1"/>
          <w:bCs w:val="1"/>
        </w:rPr>
        <w:t xml:space="preserve">Šárka Glombíčková, historička, Archiv města Ostravy: "</w:t>
      </w:r>
      <w:r>
        <w:rPr/>
        <w:t xml:space="preserve">V té encyklopedii nejsou jenom ti, kteří zahynuli v koncentračním táboře, ale také ti, kteří byli propuštění......Zbytek těch vězňů potom byl odeslán do koncentračního tábora v Osvětimi, kde valná většina z nich zahynula. My víme pouze o devíti z nich, kteří byli propuštění, a bylo to po intervenci prezidenta Emila Háchy.“</w:t>
      </w:r>
    </w:p>
    <w:p>
      <w:pPr/>
      <w:r>
        <w:rPr/>
        <w:t xml:space="preserve">Vzpomínky dnešních členů už patří jiným desetiletím. Někteří do sokolovny přišli jako děti a vracejí se dodnes. Společné cvičení pro ně znamená také přátelství.</w:t>
      </w:r>
    </w:p>
    <w:p>
      <w:pPr/>
      <w:r>
        <w:rPr>
          <w:b w:val="1"/>
          <w:bCs w:val="1"/>
        </w:rPr>
        <w:t xml:space="preserve">anketa, sokoli: </w:t>
      </w:r>
      <w:r>
        <w:rPr/>
        <w:t xml:space="preserve">„Jde o všechno, jde o cvičení, protože potřebujeme cvičit, ale jde i o tu partu, to je pravda. Potřebujeme být někde s někým, pohovořit si.“</w:t>
      </w:r>
    </w:p>
    <w:p>
      <w:pPr/>
      <w:r>
        <w:rPr/>
        <w:t xml:space="preserve">„Ano, skoro 50 let já jsem v Sokole. A ještě jsem se vlastně dostala nejen ke cvičení seniorů, ale i nacvičuji skladby na všesokolský slet. A měla jsem za sebou už vlastně čtvrtý slet v roce 2024.“</w:t>
      </w:r>
    </w:p>
    <w:p>
      <w:pPr/>
      <w:r>
        <w:rPr/>
        <w:t xml:space="preserve">„Jako dítě jsem tu byl, dělali jsme sokolské dny, cvičilo se, běhalo se venku.“</w:t>
      </w:r>
    </w:p>
    <w:p>
      <w:pPr/>
      <w:r>
        <w:rPr/>
        <w:t xml:space="preserve">V Moravské Ostravě ale necvičí jen pamětníci. Jednota nabízí rekreační pohyb i sportovní oddíly a sdružuje děti, dospělé i seniory.</w:t>
      </w:r>
    </w:p>
    <w:p>
      <w:pPr/>
      <w:r>
        <w:rPr>
          <w:b w:val="1"/>
          <w:bCs w:val="1"/>
        </w:rPr>
        <w:t xml:space="preserve">Vít Kostecký, místostarosta TJ Sokol Moravská Ostrava 1: </w:t>
      </w:r>
      <w:r>
        <w:rPr/>
        <w:t xml:space="preserve">„Teďka jenom tady v rámci naší jednoty sdružujeme přibližně 600 členů všech věkových kategorií, ale my jsme jenom jedna jediná jednota v rámci Ostravy, v rámci celé Ostravy je to samozřejmě víc, v rámci kraje ještě víc.“</w:t>
      </w:r>
    </w:p>
    <w:p>
      <w:pPr/>
      <w:r>
        <w:rPr/>
        <w:t xml:space="preserve">V Ostravě působí přibližně dvacet sokolských jednot a v celém Moravskoslezském kraji je jich pak 64 ve dvou župách.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Pomoc dětí z domova při opravách na zámku</w:t>
      </w:r>
    </w:p>
    <w:p>
      <w:pPr/>
      <w:r>
        <w:rPr>
          <w:b w:val="1"/>
          <w:bCs w:val="1"/>
        </w:rPr>
        <w:t xml:space="preserve">Zajímavou pomocí přispěli zámku Hošťálkovy na Krnovsku děti z dětského domova společně s uměleckými kováři. Nejprve společně vykovali velké ocelové hřeby a poté se pustili do opravy dlouhé dřevěné podlahy kolem celého zámku. A bylo jich opravdu hodně.</w:t>
      </w:r>
    </w:p>
    <w:p>
      <w:pPr/>
      <w:r>
        <w:rPr/>
        <w:t xml:space="preserve">  Spolupráce  kovářů a dětí z dětského domova v Hodoníně při společných  akcích funguje již nejméně 5 let.</w:t>
      </w:r>
    </w:p>
    <w:p>
      <w:pPr/>
      <w:r>
        <w:rPr>
          <w:b w:val="1"/>
          <w:bCs w:val="1"/>
        </w:rPr>
        <w:t xml:space="preserve">Andrea  Šírová, kastelánka zámku:</w:t>
      </w:r>
      <w:r>
        <w:rPr/>
        <w:t xml:space="preserve"> „Na chodbě, kterou jsme renovovali  někdy v roce 2015-16, chybělo pár kovaných hřebů. Ti kováři  se rozhodli, že ve spolupráci s dětským domovem, se kterým  spolupracují již myslím 5 let, že je doplní. Že je ukovou a  dneska je tady slavnostně zabíjejí.“</w:t>
      </w:r>
    </w:p>
    <w:p>
      <w:pPr/>
      <w:r>
        <w:rPr/>
        <w:t xml:space="preserve">Pobyt  dětí na zámku i společná výroba kovaných hřebů byla pro ně  také zajímavým zážitkem.</w:t>
      </w:r>
    </w:p>
    <w:p>
      <w:pPr/>
      <w:r>
        <w:rPr>
          <w:b w:val="1"/>
          <w:bCs w:val="1"/>
        </w:rPr>
        <w:t xml:space="preserve">Andrea  Šírová, kastelánka zámku:</w:t>
      </w:r>
      <w:r>
        <w:rPr/>
        <w:t xml:space="preserve"> „Nejenom, že tady přijely zabít  hřebíky, ale včera absolvovaly prohlídku s hraběnkou, pak tady  přespaly, dneska tedy mají to slavnostní zabíjení hřebíků a  ještě jim program nachystali ti kováři.“</w:t>
      </w:r>
    </w:p>
    <w:p>
      <w:pPr/>
      <w:r>
        <w:rPr>
          <w:b w:val="1"/>
          <w:bCs w:val="1"/>
        </w:rPr>
        <w:t xml:space="preserve">Radek  Medřický, kovář: </w:t>
      </w:r>
      <w:r>
        <w:rPr/>
        <w:t xml:space="preserve">„Já jsem byl takový strůjce té myšlenky  spojení s dětským domovem v Hodoníně, udělali jsme první  sympózium před 5 lety ve Ždánicích u Kyjova, co jsme utržili na  tom šperkování, protože u mě se kují šperky, které se  vydražily a ta částka se darovala dětskému domovu v Hodoníně.  Tak vlastně začala naše spolupráce a trvá vlastně do dneška. S  těmi dětmi jsme ve spojení, jezdí na naše akce a jsme rádi,  když přijedou.“</w:t>
      </w:r>
    </w:p>
    <w:p>
      <w:pPr/>
      <w:r>
        <w:rPr>
          <w:b w:val="1"/>
          <w:bCs w:val="1"/>
        </w:rPr>
        <w:t xml:space="preserve">David  Moravec, kovář: </w:t>
      </w:r>
      <w:r>
        <w:rPr/>
        <w:t xml:space="preserve">„Máme podíl na tom obrovský, protože jsme  pozvaly děti, které si ty hřebíky ukovaly vlastnoručně. Ta  myšlenka je to, že vlastně děti tady na tomto zámku přespaly a  vlastnoručně si ty vykované hřebíky zatlučou do té podlahy.  Dělaly to na kovářských akcích, kde dojíždějí za námi a tam  si kovaly ty hřebíky.“</w:t>
      </w:r>
    </w:p>
    <w:p>
      <w:pPr/>
      <w:r>
        <w:rPr/>
        <w:t xml:space="preserve">Práce  na zámku je opakovaně pro děti vítanou aktivitou i zpestřením  života.</w:t>
      </w:r>
    </w:p>
    <w:p>
      <w:pPr/>
      <w:r>
        <w:rPr>
          <w:b w:val="1"/>
          <w:bCs w:val="1"/>
        </w:rPr>
        <w:t xml:space="preserve">Vlastimil  Kluďák, ředitel DD Hodonín:</w:t>
      </w:r>
      <w:r>
        <w:rPr/>
        <w:t xml:space="preserve"> „Musím říct, že když ta akce  před 5 lety začínala, myslel jsem si, že to bude jednorázová  záležitost. Ale navázali jsme úžasné vztahy, už je to vlastně  5 let a rádi za kováři jezdíme, děti se učí manuální práci  a jak je vidět dneska, už se něco naučily a jsou zručné a jde  jim to od ruky.“</w:t>
      </w:r>
    </w:p>
    <w:p>
      <w:pPr/>
      <w:r>
        <w:rPr>
          <w:b w:val="1"/>
          <w:bCs w:val="1"/>
        </w:rPr>
        <w:t xml:space="preserve">Veronika  Poláková, maminka: </w:t>
      </w:r>
      <w:r>
        <w:rPr/>
        <w:t xml:space="preserve">„Děti si to úplně užívají, jsou nadšení  a my jsme rádi, že se jim to líbí a že s nimi takhle můžeme  spolupracovat. Já sama za sebe nezkoušela, ale syn mi vykoval  krásné srdíčko.“</w:t>
      </w:r>
    </w:p>
    <w:p>
      <w:pPr/>
      <w:r>
        <w:rPr>
          <w:b w:val="1"/>
          <w:bCs w:val="1"/>
        </w:rPr>
        <w:t xml:space="preserve">Karina,  obyvatelka domova: </w:t>
      </w:r>
      <w:r>
        <w:rPr/>
        <w:t xml:space="preserve">„Není to až tak těžké, je to s kovářema  sranda a je to takhle.“</w:t>
      </w:r>
    </w:p>
    <w:p>
      <w:pPr/>
      <w:r>
        <w:rPr>
          <w:b w:val="1"/>
          <w:bCs w:val="1"/>
        </w:rPr>
        <w:t xml:space="preserve">Kuba,  obyvatel domova:</w:t>
      </w:r>
      <w:r>
        <w:rPr/>
        <w:t xml:space="preserve"> „Jsme rádi, že máme tady ty kováře a rádi s  nimi kováme, tady děláme ty hřebíky. Je to takové lehké.“</w:t>
      </w:r>
    </w:p>
    <w:p>
      <w:pPr/>
      <w:r>
        <w:rPr/>
        <w:t xml:space="preserve">Na  zámku Hošťálkovy připravují v brzké době i další kulturní  akce pro návštěvníky. Kromě nedávného svatováclavského  koncertu se mohou těšit i na předvánoční a adventní akce.</w:t>
      </w:r>
    </w:p>
    <w:p>
      <w:pPr/>
      <w:r>
        <w:rPr/>
        <w:t xml:space="preserve">--- </w:t>
      </w:r>
    </w:p>
    <w:p>
      <w:pPr/>
      <w:r>
        <w:rPr/>
        <w:t xml:space="preserve">STAVBA PŘELOŽKY I/57 U LINHARTOV POKRAČUJE</w:t>
      </w:r>
    </w:p>
    <w:p>
      <w:pPr/>
      <w:r>
        <w:rPr/>
        <w:t xml:space="preserve">Výstavba nové silnice I/57 mezi Krnovem a Městem Albrechtice pokračuje zemními pracemi. Stavbaři v Linhartovech vytvářejí zářez do kopce a budují násypy pro budoucí komunikaci. Provoz zatím není omezen. Přeložka za 154 milionů korun má odstranit nebezpečné zatáčky a její dokončení se předpokládá v roce 2028.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Nejstarší soukromá škola na Novojičínsku vzdělává 35 let</w:t>
      </w:r>
    </w:p>
    <w:p>
      <w:pPr/>
      <w:r>
        <w:rPr>
          <w:b w:val="1"/>
          <w:bCs w:val="1"/>
        </w:rPr>
        <w:t xml:space="preserve">Střední odborná škola Educa slaví 35 let. Byla první soukromou vzdělávací institucí v novojičínském okrese. Z původního textilního odborného učiliště se vypracovala k robotice a k digitální a grafické tvorbě.</w:t>
      </w:r>
    </w:p>
    <w:p>
      <w:pPr/>
      <w:r>
        <w:rPr/>
        <w:t xml:space="preserve">První soukromá škola v okrese Nový Jičín vznikla v roce 1991, sídlila na Dvořákově ulici, v domě, kde je dnes bar Medúza, a byla Soukromým odborným učilištěm při společnosti Tonak. Dnes ji najdeme na ulici Bohuslava Martinů, vzdělává studenty jako Střední odborná škola Educa.  </w:t>
      </w:r>
    </w:p>
    <w:p>
      <w:pPr/>
      <w:r>
        <w:rPr>
          <w:b w:val="1"/>
          <w:bCs w:val="1"/>
        </w:rPr>
        <w:t xml:space="preserve">Aleš Medek, ředitel SOŠ Educa Nový Jičín:</w:t>
      </w:r>
      <w:r>
        <w:rPr/>
        <w:t xml:space="preserve"> “Ten rok 1991 byl spjatý s obory jako plsťař, kloboučník a podobně, to znamená bylo to spojeno se společností Tonak. Dneska jsme se za těch 35 let posunuli k robotice, ke smart technologiím, od tabule a křídy jsme se posunuli k digitální tvorbě a od toho regionálního vzdělávání jsme se díky programu Erasmus + posunuli k tomu, že naše žáci můžou pravidelně odjíždět do zahraničí.”</w:t>
      </w:r>
    </w:p>
    <w:p>
      <w:pPr/>
      <w:r>
        <w:rPr/>
        <w:t xml:space="preserve">Co se týče aktuální nabídky, škola má pět maturitních a dva učební obory. </w:t>
      </w:r>
    </w:p>
    <w:p>
      <w:pPr/>
      <w:r>
        <w:rPr>
          <w:b w:val="1"/>
          <w:bCs w:val="1"/>
        </w:rPr>
        <w:t xml:space="preserve">Petr Tvardek, obor Robotika SOŠ Educa Nový Jičín: </w:t>
      </w:r>
      <w:r>
        <w:rPr/>
        <w:t xml:space="preserve">“Tento obor studuju třetím rokem a dává mi to do budoucna hodně, zejména v programování.”</w:t>
      </w:r>
    </w:p>
    <w:p>
      <w:pPr/>
      <w:r>
        <w:rPr>
          <w:b w:val="1"/>
          <w:bCs w:val="1"/>
        </w:rPr>
        <w:t xml:space="preserve">Vendula Kališová, obor Reprodukční grafik SOŠ Educa Nový Jičín: </w:t>
      </w:r>
      <w:r>
        <w:rPr/>
        <w:t xml:space="preserve">“Mně se líbí, že tady vlastně propojujeme různé techniky. Pracujeme jak na počítačích, tak i vlastně ručně tady malbou.”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“My se opravdu snažíme o to, abychom reagovali na ty změny ve společnosti, abychom reagovali na to, že se mění trošičku průmysl a ta pracovní sféra, to znamená těmi obory, které teď si myslím, že by měly nejvíce lákat naše budoucí absolventy, tak to je obor robotika, obor multimédia, no a dále tradiční obory, které my už tady máme docela dlouho, to je cestovní ruchy, animační služby, management sportu a zdravý životní styl a byznys a právo.”</w:t>
      </w:r>
    </w:p>
    <w:p>
      <w:pPr/>
      <w:r>
        <w:rPr>
          <w:b w:val="1"/>
          <w:bCs w:val="1"/>
        </w:rPr>
        <w:t xml:space="preserve">Květoslava Harvánková, učitelka jazyků a dějepisu SOŠ Educa Nový Jičín:</w:t>
      </w:r>
      <w:r>
        <w:rPr/>
        <w:t xml:space="preserve"> “Od roku 1994 tady učím a ten posun je vidět opravdu velký. Nebylo to vždycky růžové, co si budeme povídat, ale to je v každém zaměstnání. Ale když přišly nějaké těžkosti, tak většinou jsme byli tak dobrý kolektiv, že jsme to překonali. Jsem tady ráda.” </w:t>
      </w:r>
    </w:p>
    <w:p>
      <w:pPr/>
      <w:r>
        <w:rPr/>
        <w:t xml:space="preserve">Na připomínku výročí vzniku pozvala škola spolupracující partnery a organizace, veřejnost, zejména zájemci o studium, budou vítání na Dni otevřených dveří 5. listopadu.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10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2026-10-12T13:19:24+02:00</dcterms:created>
  <dcterms:modified xsi:type="dcterms:W3CDTF">2026-10-12T13:19:24+02:00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