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Školáci převzali certifikáty Cambridge english</w:t>
      </w:r>
    </w:p>
    <w:p>
      <w:pPr/>
      <w:r>
        <w:rPr>
          <w:b w:val="1"/>
          <w:bCs w:val="1"/>
        </w:rPr>
        <w:t xml:space="preserve">Osm žáků ZŠ TGM ve Frýdlantě nad Ostravicí si v Janáčkově síni převzalo certifikáty o složení zkoušky z angličtiny na úrovni B1 a někteří i B2. Mimo jiné jim to pomůže u přijímaček na střední školy.</w:t>
      </w:r>
    </w:p>
    <w:p>
      <w:pPr/>
      <w:r>
        <w:rPr>
          <w:b w:val="1"/>
          <w:bCs w:val="1"/>
        </w:rPr>
        <w:t xml:space="preserve">Štěpán Dudek, žák ZŠ TGM Frýdlant nad Ostravicí:</w:t>
      </w:r>
      <w:r>
        <w:rPr/>
        <w:t xml:space="preserve"> „Dneska jsme tady ze školy na slavnostním předávání certifikátů PET z angličtiny. Vlastně podle mě je to skvělá věc. Pomůže mi to třeba v práci v zahraničí, na středních školách, třeba i v cestování. Je to podle mě super.“</w:t>
      </w:r>
    </w:p>
    <w:p>
      <w:pPr/>
      <w:r>
        <w:rPr>
          <w:b w:val="1"/>
          <w:bCs w:val="1"/>
        </w:rPr>
        <w:t xml:space="preserve">Zuzana Ševčíková, žákyně ZŠ TGM Frýdlant nad Ostravicí:</w:t>
      </w:r>
      <w:r>
        <w:rPr/>
        <w:t xml:space="preserve"> „Zkušenost mi určitě pomůže při výběru střední školy, potom při cestování, v budoucím povolání. Určitě se mi to bude hodit v zahraničí, protože mám v plánu cestovat, takže to je určitě dobrá zkušenost. Musela jsem se připravovat, ale neřekla bych, že to je tak moc náročné. Dá se na to připravit a pokud máte tu angličtinu trošku v sobě, tak to není zase tak těžké.“</w:t>
      </w:r>
    </w:p>
    <w:p>
      <w:pPr/>
      <w:r>
        <w:rPr/>
        <w:t xml:space="preserve">Na své žáky jsou pyšní také jejich učitelé.</w:t>
      </w:r>
    </w:p>
    <w:p>
      <w:pPr/>
      <w:r>
        <w:rPr>
          <w:b w:val="1"/>
          <w:bCs w:val="1"/>
        </w:rPr>
        <w:t xml:space="preserve">Šárka Řezníčková, ředitelka ZŠ TGM Frýdlant nad Ostravicí:</w:t>
      </w:r>
      <w:r>
        <w:rPr/>
        <w:t xml:space="preserve"> „Dnešní den je pro Základní školu na náměstí T. G. Masaryka ve Frýdlantu nad Ostravicí velmi slavnostní, protože předáváme certifikáty dětem, které absolvovaly zkoušku z anglického jazyka na úrovni B1, což je velký výkon, protože běžně této úrovně dosahují studenti gymnázií třeba při maturitě. Dokonce někteří z našich žáků tuto zkoušku splnili na úrovni B2. Takže proto považujeme jejich výkony za výjimečné. Velmi si ceníme podpory rodičů a zájmu žáků o tento projekt, který realizujeme ve spolupráci s British Council.“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3-10-2026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2026-10-14T00:40:15+02:00</dcterms:created>
  <dcterms:modified xsi:type="dcterms:W3CDTF">2026-10-14T00:40:15+02:00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