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13.10.2026, 16:00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Regionální zprávy POLAR</w:t></w:r></w:p><w:p><w:pPr><w:pStyle w:val="Heading1"/></w:pPr><w:r><w:rPr><w:sz w:val="36"/><w:szCs w:val="36"/></w:rPr><w:t xml:space="preserve">ANO se domluvilo se Starosty pro Ostravu na koalici</w:t></w:r></w:p><w:p><w:pPr/><w:r><w:rPr><w:b w:val="1"/><w:bCs w:val="1"/></w:rPr><w:t xml:space="preserve">Ostravě povládne v následujících letech koalice tvořená hnutím ANO a Starostové pro Ostravu. Až do ustavujícího zastupitelstva ale budou strany jednat ještě o třetím koaličním partnerovi, aby měli v zastupitelstvu pohodlnější většinu. Nyní tvoří rozdíl 3 křesla.</w:t></w:r></w:p><w:p><w:pPr/><w:r><w:rPr/><w:t xml:space="preserve">V pondělí ráno odstartovalo vítězné hnutí ANO povolební vyjednávání v Ostravě. Na radnici Slezské Ostravy postupně přišli zástupci všech čtyř politických uskupení, které se do zastupitelstva města dostaly. Už v úterý ráno pak kandidát na primátora Richard Vereš pozval do foyer nové radnice novináře, aby oznámil výsledek jednání.</w:t></w:r></w:p><w:p><w:pPr/><w:r><w:rPr><w:b w:val="1"/><w:bCs w:val="1"/></w:rPr><w:t xml:space="preserve">Richard Vereš (ANO), kandidát na primátora Ostravy:</w:t></w:r><w:r><w:rPr/><w:t xml:space="preserve"> "Máme dvojblok, se Starosty, máme většinu v zastupitelstvu, to znamená, mohli bychom vládnout pohodlně sami. Je to většina o tři hlasy. Nicméně chtěli bychom to doplnit o třetí subjekt. Nabízí se menší subjekty, což jsou Ostravak a Motoristé sobě se sedmi, respektive pěti mandáty."</w:t></w:r></w:p><w:p><w:pPr/><w:r><w:rPr/><w:t xml:space="preserve">V 55členném zastupitelstvu má ANO a Starostové pro Ostravu 30 křesel, což jim dává většinu 3 hlasů. Nyní se jednání omezí na Motoristy a hnutí Ostravak, aby koalici rozšířili o třetí uskupení. Pokud nedojde k dohodě, je možné, že se do hry vrátí srdcOVA anebo jen některé ze stran, které ji tvoří, zřejmě KDU-ČSL a TOP 09. </w:t></w:r></w:p><w:p><w:pPr/><w:r><w:rPr><w:b w:val="1"/><w:bCs w:val="1"/></w:rPr><w:t xml:space="preserve">Aleš Boháč (Starostové pro Ostravu), lídr Starostů pro Ostravu: "Z</w:t></w:r><w:r><w:rPr/><w:t xml:space="preserve">ačneme naše jednání s hnutím Ostravak, se kterým jsme nebyli a pořád platí to, co jsem říkal. Zatím s Motoristy nemáme domluvenou schůzku, ani s nimi nejednáme. Máme je na poslední variantě."</w:t></w:r></w:p><w:p><w:pPr/><w:r><w:rPr/><w:t xml:space="preserve">Do pátku si chtějí vyjednávací týmy rozmyslet další postup a pracovat na programovém prohlášení. Pak budou jednání pokračovat. 4. listopadu se pravděpodobně uskuteční ustavující zastupitelstvo i kdyby třetí koaliční partner nebyl podepsán.</w:t></w:r></w:p><w:p><w:pPr/><w:r><w:rPr/><w:t xml:space="preserve">---</w:t></w:r></w:p><w:p><w:pPr><w:pStyle w:val="Heading1"/></w:pPr><w:r><w:rPr><w:sz w:val="36"/><w:szCs w:val="36"/></w:rPr><w:t xml:space="preserve">SPD podá u soudu podnět k přepočítání hlasů</w:t></w:r></w:p><w:p><w:pPr/><w:r><w:rPr><w:b w:val="1"/><w:bCs w:val="1"/></w:rPr><w:t xml:space="preserve">Komunální volby v Karviné jasně vyhrálo hnutí Žijeme pro Karvinou v čele se současným primátorem Janem Wolfem. Celkové výsledky ale nemusí být konečné. Karvinské hnutí SPD podá podnět ke Krajskému soudu v Ostravě k novému sčítání hlasů.</w:t></w:r></w:p><w:p><w:pPr/><w:r><w:rPr/><w:t xml:space="preserve">Hnutí SPD k získání křesel v zastupitelstvu chyběly dva hlasy, a to je hlavním důvodem, proč se hnutí obrátí na krajský soud.</w:t></w:r></w:p><w:p><w:pPr/><w:r><w:rPr><w:b w:val="1"/><w:bCs w:val="1"/></w:rPr><w:t xml:space="preserve">Ladislav Hammer (SPD), lídr hnutí pro volby v Karviné:</w:t></w:r><w:r><w:rPr/><w:t xml:space="preserve"> "Podnět je ten, že opravdu se jedná pouze o dva hlasy, a může se stát nějaká lidská chyba. Přeci jenom to nepočítají stroje. Momentálně u voleb je tam ve volebních komisích pět až šest členů na jeden volební okrsek, kterých je 52, takže to je 250 až 300 osob. Každá z nich může udělat nějakou chybu. Prostě jsme jen lidé."</w:t></w:r></w:p><w:p><w:pPr/><w:r><w:rPr/><w:t xml:space="preserve">K podání podnětu u soudu je lhůta do 10 dnů po volbách. Karvinské hnutí SPD chce podnět podat ve středu.</w:t></w:r></w:p><w:p><w:pPr/><w:r><w:rPr><w:b w:val="1"/><w:bCs w:val="1"/></w:rPr><w:t xml:space="preserve">Roman Nogol, tajemník Magistrátu města Karviná:</w:t></w:r><w:r><w:rPr/><w:t xml:space="preserve"> "V momentě, kdy to podá u krajského soudu, krajský soud potom rozhoduje ve lhůtě 20 dní, a jestli a jak rozhodne o tom, že se případně ty hlasy budou přepočítávat, nebo nebudou. Jestli je tedy ta stížnost na průběh voleb důvodná, a tam musí být samozřejmě uvedeny argumenty, tak pak samozřejmě my jsme všichni připraveni konat tak, jak ten příslušný krajský soud rozhodne."</w:t></w:r></w:p><w:p><w:pPr/><w:r><w:rPr/><w:t xml:space="preserve">Podle dosavadních výsledků voleb je jasným vítězem hnutí Žijeme pro Karvinou. V zastupitelstvu zasednou také hnutí ANO a sdružení Srdcem pro Karvinou.</w:t></w:r></w:p><w:p><w:pPr/><w:r><w:rPr/><w:t xml:space="preserve">--- </w:t></w:r></w:p><w:p><w:pPr/><w:r><w:rPr/><w:t xml:space="preserve">DVA VÁŽNÉ PRACOVNÍ ÚRAZY V OSTRAVĚ</w:t></w:r></w:p><w:p><w:pPr/><w:r><w:rPr/><w:t xml:space="preserve">Ke dvěma vážným pracovním úrazům vyjížděli během pouhých čtrnácti minut záchranáři v Ostravě. V Kunčicích dvaašedesátiletého muže přimáčkly dva několikatunové válce a utrpěl vážná poranění hrudníku a ruky. V Přívoze pak unimobuňka při manipulaci na jeřábu přimáčkla čtyřiačtyřicetiletého pracovníka, který si poranil hrudník a krční páteř. Oba muži skončili v ostravských nemocnicích.</w:t></w:r></w:p><w:p><w:pPr/><w:r><w:rPr/><w:t xml:space="preserve">POŽÁR HALY V OSTRAVĚ ZPŮSOBIL ŠKODU ZA MILIONY</w:t></w:r></w:p><w:p><w:pPr/><w:r><w:rPr/><w:t xml:space="preserve">Tři jednotky hasičů zasahovaly v pondělí u požáru haly v Ostravě-Petřkovicích. Oheň zachvátil dva vysokozdvižné vozíky, uskladněný papír a částečně také střechu budovy. Naštěstí nebyl nikdo zraněn. Předběžná škoda byla odhadnuta na tři miliony korun a příčina požáru se vyšetřuje.</w:t></w:r></w:p><w:p><w:pPr/><w:r><w:rPr/><w:t xml:space="preserve">---</w:t></w:r></w:p><w:p><w:pPr><w:pStyle w:val="Heading1"/></w:pPr><w:r><w:rPr><w:sz w:val="36"/><w:szCs w:val="36"/></w:rPr><w:t xml:space="preserve">Stonavu povedou ANO, Stonava pro venkov a Stonaváci</w:t></w:r></w:p><w:p><w:pPr/><w:r><w:rPr><w:b w:val="1"/><w:bCs w:val="1"/></w:rPr><w:t xml:space="preserve">Zatímco ve větších městech se po volbách řeší koaliční dohody, v menších obcích často stačí jen ústní dohoda mezi novými zastupiteli. Je tomu tak například ve Stonavě na Karvinsku.</w:t></w:r></w:p><w:p><w:pPr/><w:r><w:rPr/><w:t xml:space="preserve">K volbám přišla ve Stonavě polovina všech oprávněných voličů. Ze čtyř uskupení se do zastupitelstva dostala tři, přičemž většinu v sedmičlenném zastupitelstvu má ANO, které získalo čtyři mandáty.</w:t></w:r></w:p><w:p><w:pPr/><w:r><w:rPr><w:b w:val="1"/><w:bCs w:val="1"/></w:rPr><w:t xml:space="preserve">Tomáš Wawrzyk (ANO), starosta Stonavy:</w:t></w:r><w:r><w:rPr/><w:t xml:space="preserve"> „Pracovali jsme tady už spoustu let v obdobném složení za naši stranu, takže jsem rád, že se ta důvěra projevuje takhle, že jsme obhájili čtyři mandáty. Je fajn, že jsme tu důvěru dostali a můžeme pokračovat v připravených věcech.“</w:t></w:r></w:p><w:p><w:pPr/><w:r><w:rPr/><w:t xml:space="preserve">Z jednoho na dva mandáty si polepšilo sdružení Stonava pro Venkov, které má představu, jak v práci pro obec pokračovat.</w:t></w:r></w:p><w:p><w:pPr/><w:r><w:rPr><w:b w:val="1"/><w:bCs w:val="1"/></w:rPr><w:t xml:space="preserve">Lukáš Topiarz (Stonava pro Venkov), zastupitel:</w:t></w:r><w:r><w:rPr/><w:t xml:space="preserve"> „Určitě bychom chtěli navázat na podporu spolků, kulturní činnosti, spolupráci se školou, dále rozvíjet, obnovovat a spravovat bytový fond a podporovat také sportovní vyžití.“</w:t></w:r></w:p><w:p><w:pPr/><w:r><w:rPr><w:b w:val="1"/><w:bCs w:val="1"/></w:rPr><w:t xml:space="preserve">Tomáš Wawrzyk (ANO), starosta Stonavy:</w:t></w:r><w:r><w:rPr/><w:t xml:space="preserve"> „Když jsem se díval na statistiku, co se týče účasti ve volbách, byli jsme čtvrtí s nejvyšší účastí v okrese, za což jsem rád. Tím chci samozřejmě voličům poděkovat za to, že přišli k volbám a volili tak, jak podle svého uvážení, a samozřejmě volili i nás. Takže děkuji za to.“</w:t></w:r></w:p><w:p><w:pPr/><w:r><w:rPr/><w:t xml:space="preserve">Všichni zastupitelé se sejdou na ustavujícím zasedání, které svolá starosta obce. Ještě předtím ale Stonavany čeká druhé kolo senátních voleb.</w:t></w:r></w:p><w:p><w:pPr/><w:r><w:rPr/><w:t xml:space="preserve">---</w:t></w:r></w:p><w:p><w:pPr><w:pStyle w:val="Heading1"/></w:pPr><w:r><w:rPr><w:sz w:val="36"/><w:szCs w:val="36"/></w:rPr><w:t xml:space="preserve">Volby ve Slezské Ostravě znovu ovládlo ANO</w:t></w:r></w:p><w:p><w:pPr/><w:r><w:rPr><w:b w:val="1"/><w:bCs w:val="1"/></w:rPr><w:t xml:space="preserve">Komunální volby ve Slezské Ostravě ovládlo hnutí ANO s téměř 35% hlasů.. Za ním skončili Starostové, hnutí Ostravak a uskupení Slezská lidem. Spolu s dalšími menšími uskupeními se budou dělit o 35 křesel v zastupitelstvu města. Volilo se ve 26ti okrscích. K volbám přišla třetina lidí.</w:t></w:r></w:p><w:p><w:pPr/><w:r><w:rPr/><w:t xml:space="preserve">Stejně jako v roce 2022 ovládlo komunální volby ve Slezské Ostravě hnutí ANO, které ziskem 35 procent hlasů obsadí v 35 členném zastupitelstvu 13 křesel, překvapením pak může být 7 křesel Starostů pro Ostravu, kteří si polepšili o 5 mandátů, Ostravak má mandátů 6, 4 křesla získalo uskupení Slezská lidem s podporou KDU-ČSL, Pirátů a nezávislých, ODS má také 4 křesla a poslední stranou, která bude mít zastoupení v zatupitelstvu je SPD s jedním mandátem.</w:t></w:r></w:p><w:p><w:pPr/><w:r><w:rPr><w:b w:val="1"/><w:bCs w:val="1"/></w:rPr><w:t xml:space="preserve">Richard Vereš (ANO), kandidát na primátora:</w:t></w:r><w:r><w:rPr/><w:t xml:space="preserve"> "Jsou tady v podstatě tři varianty koalice, mezi kterými se bude muset nakonec zastupitelský klub hnutí rozhodnout. Zatím se bavíme jednak o programových průnicích, ale také o tom, jaké by bylo rozložení sil v radě městského obvodu, kde nicméně žádný ze subjektů ve Slezské Ostravě zatím nezpochybňuje dominantní pozici hnutí ANO. Máme nabídku jednak na to, abychom pokračovali ve stávající koalici s hnutím Ostravak a s Občanskou demokratickou stranou. Máme také variantu, že budeme pokračovat ve variantě v koalici se Starosty, kteří získali velmi slušný výsledek ve Slezské Ostravě a je tam také varianta spolupráce s menšími subjekty, kterými jsou právě Občanská demokratická strana a Slezská LIDEM, což je koalice Slezská LIDEM a lidovců."</w:t></w:r></w:p><w:p><w:pPr/><w:r><w:rPr/><w:t xml:space="preserve">Uplynulé čtyři roky vedla Slezskou radnici koalice tří stran. ANO mělo sedm křesel, Ostravak dvě a stejně tak měla dvě křesla i Občanská demokratická strana. Otázkou nyní je, jak se popíše do nové koalice úspěch Starostů pro Ostravu.</w:t></w:r></w:p><w:p><w:pPr/><w:r><w:rPr><w:b w:val="1"/><w:bCs w:val="1"/></w:rPr><w:t xml:space="preserve">Kateřina Krenželoková (ANO), kandidátka na starostku Slezské Ostravy:</w:t></w:r><w:r><w:rPr/><w:t xml:space="preserve"> "V první řadě bych chtěla velmi poděkovat všem našim voličům. Jednak těm, kteří volili celou naši stranu, ale i těm, kteří dali hlas jednotlivým kandidátům. Moc vám všem děkujeme a jsme za to velmi rádi, a jde vidět, že nám voliči věří a tím pádem bychom velmi rádi navázali na tu práci, která za 8 let byla."</w:t></w:r></w:p><w:p><w:pPr/><w:r><w:rPr/><w:t xml:space="preserve">V uplynulém volebním období měl starosta Richard Vereš celkem pět místostarostů, tři byli z hnutí ANO a dva z hnutí Ostravak.</w:t></w:r></w:p><w:p><w:pPr/><w:r><w:rPr><w:b w:val="1"/><w:bCs w:val="1"/></w:rPr><w:t xml:space="preserve">Roman Gorycka (Ostravak), lídr hnutí Ostravak:</w:t></w:r><w:r><w:rPr/><w:t xml:space="preserve"> "My jsme ve Slezské Ostravě udělali výsledek stejný jako minulé volby, takže máme šest zastupitelů. Takže výsledek je dobrý, ale mohl být lepší, ale co se dá dělat. Teď začínají jednání a uvidíme, jestli bude koalice pokračovat, anebo budou jiné koalice. Já osobně, co bych chtěl jako člověk, je pokračovat v té práci, co jsem začal. Takže kdyby ta koalice pokračovala dál, byl bych spokojen."</w:t></w:r></w:p><w:p><w:pPr/><w:r><w:rPr/><w:t xml:space="preserve">Richard Vedeš je kandidátem na primátora Ostravy, ale prý nezanevřel ani na Slezskou.</w:t></w:r></w:p><w:p><w:pPr/><w:r><w:rPr><w:b w:val="1"/><w:bCs w:val="1"/></w:rPr><w:t xml:space="preserve">Richard Vereš (ANO), </w:t></w:r><w:r><w:rPr><w:b w:val="1"/><w:bCs w:val="1"/></w:rPr><w:t xml:space="preserve">kandidát na primátora</w:t></w:r><w:r><w:rPr><w:b w:val="1"/><w:bCs w:val="1"/></w:rPr><w:t xml:space="preserve">:</w:t></w:r><w:r><w:rPr/><w:t xml:space="preserve"> "To se samozřejmě uvidí, zda i já bych zůstal na Slezské v nějaké pozici, nejspíše řadového radního."</w:t></w:r></w:p><w:p><w:pPr/><w:r><w:rPr/><w:t xml:space="preserve">Nyní ještě běží desetidenní lhůta pro případné napadení výsledků voleb u soudu. Po dohodě o rozdělení křesel v koalici může ustavující zastupitelstvo proběhnout už na začátku listopadu.</w:t></w:r></w:p><w:p><w:pPr/><w:r><w:rPr/><w:t xml:space="preserve">--- </w:t></w:r></w:p><w:p><w:pPr/><w:r><w:rPr/><w:t xml:space="preserve">MLADÍK UKRADL PSA ZE ZAHRADY</w:t></w:r></w:p><w:p><w:pPr/><w:r><w:rPr/><w:t xml:space="preserve">Ostravští strážníci zadrželi osmnáctiletého mladíka, který měl ze zahrady rodinného domu v Zábřehu ukrást psa. Hlídku ve Vítkovicích zaujal tím, že fenku vedl na plátěném opasku místo vodítka. Jeden ze strážníků navíc zvíře poznal. Mladík se k odvedení fenky přiznal a pes se vrátil majiteli. Případ dál šetří policie. ---</w:t></w:r></w:p><w:p><w:pPr><w:pStyle w:val="Heading1"/></w:pPr><w:r><w:rPr><w:sz w:val="36"/><w:szCs w:val="36"/></w:rPr><w:t xml:space="preserve">Na VŠB otevřelo centrum pro vývoj autonomní dopravy</w:t></w:r></w:p><w:p><w:pPr/><w:r><w:rPr><w:b w:val="1"/><w:bCs w:val="1"/></w:rPr><w:t xml:space="preserve">Připadají vám autonomní vozidla v Ostravě jako hudba budoucnosti? Možná už není tak vzdálená. Díky novému výzkumnému a technologickému centru v areálu Vysoké školy báňské bude jejich vývoj snazší a první taková auta budou kampusem jezdit možná ještě letos.</w:t></w:r></w:p><w:p><w:pPr/><w:r><w:rPr/><w:t xml:space="preserve">Ostrava se v posledních letech stává katalyzátorem automatizované mobility v Evropě. Nově tomu pomůže i budova Centra pokročilých inovačních technologií TL4, která se otevřela letos v říjnu. Sloužit bude vývoji robotiky, umělé inteligence i autonomní dopravy.</w:t></w:r></w:p><w:p><w:pPr/><w:r><w:rPr><w:b w:val="1"/><w:bCs w:val="1"/></w:rPr><w:t xml:space="preserve">Petr Šimoník, vědecký ředitel Industry 4.0 & Automotive Lab:</w:t></w:r><w:r><w:rPr/><w:t xml:space="preserve"> "Pro nás je daleko vhodnější mít takzvaně in-house to prostředí, kde můžeme do nákladních vozidel a dalších vozidel implementovat tyto technologie jednak pro ovládnutí toho vozu, jednak tu automatizační vrstvu, ale potom také senzorické systémy, které to vozidlo potřebuje vlastně jako oči."</w:t></w:r></w:p><w:p><w:pPr/><w:r><w:rPr/><w:t xml:space="preserve">Kromě laboratoří vznikl v kampusu Vysoké školy báňské také téměř čtyřsetmetrový cvičný polygon. Ostrava se ale brzy stane i jediným místem v Česku, kde se autonomní vozidla objeví ve veřejném prostoru.</w:t></w:r></w:p><w:p><w:pPr/><w:r><w:rPr><w:b w:val="1"/><w:bCs w:val="1"/></w:rPr><w:t xml:space="preserve">Igor Ivan, rektor VŠB-TUO, ředitel projektu REFRESH:</w:t></w:r><w:r><w:rPr/><w:t xml:space="preserve"> "První autonomní shuttly budou jezdit tady v kampusu teď na přelomu roku 2026 a 2027. Bavíme se intenzivně s městem Ostravou, že bychom otestovali v rámci nějakého sandboxu i provoz takového vozidla tady po Porubě."</w:t></w:r></w:p><w:p><w:pPr/><w:r><w:rPr/><w:t xml:space="preserve">Nové technologické centrum vzniklo díky strategickému projektu REFRESH, který se zabývá proměnou bývalého uhelného regionu.</w:t></w:r></w:p><w:p><w:pPr/><w:r><w:rPr><w:b w:val="1"/><w:bCs w:val="1"/></w:rPr><w:t xml:space="preserve">Šárka Šimoňáková (ANO), 1. náměstkyně hejtmana MS kraje:</w:t></w:r><w:r><w:rPr/><w:t xml:space="preserve"> "Tím, že tady je univerzita, bude se tady dělat výzkum a vyvíjet nové technologie, tak to přinese určitě příchod nových studentů a odborníků z celého světa a vzniknou nám i nové pracovní pozice."</w:t></w:r></w:p><w:p><w:pPr/><w:r><w:rPr/><w:t xml:space="preserve">Stavba TL4 za 126 milionů korun je tak jednou z investic, která přetváří Moravskoslezský kraj v konkurenceschopný region v rámci celé Evropy.</w:t></w:r></w:p><w:p><w:pPr/><w:r><w:rPr/><w:t xml:space="preserve">---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3-10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2026-10-15T10:54:52+02:00</dcterms:created>
  <dcterms:modified xsi:type="dcterms:W3CDTF">2026-10-15T10:54:52+02:00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