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Nově zvolení zastupitelé Rychvaldu se sejdou 4. listopadu</w:t>
      </w:r>
    </w:p>
    <w:p>
      <w:pPr/>
      <w:r>
        <w:rPr>
          <w:b w:val="1"/>
          <w:bCs w:val="1"/>
        </w:rPr>
        <w:t xml:space="preserve">Komunální volby v Rychvaldě se letos setkaly s mírně nižší účastí než ty předchozí. Nejvíce mandátů získalo ANO, které v patnáctičlenném zastupitelstvu bude mít sedm zástupců. Ostatních šest uskupení získalo po dvou nebo po jednom mandátu.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„Máme za sebou komunální volby a já bych samozřejmě ráda poděkovala všem, kteří se podíleli na jejich přípravě, průběhu i potom vyhodnocení, to znamená zaměstnancům úřadu, také všem členům volebních komisí a i všem dalším, kteří se zapojili do tohoto procesu. Proběhly řádně, bez nějakých komplikací. Takže za to jsem velmi ráda. Děkuji samozřejmě všem občanům, kteří přišli volit a využili svého práva rozhodnout o dalším směřování našeho města.“</w:t>
      </w:r>
    </w:p>
    <w:p>
      <w:pPr/>
      <w:r>
        <w:rPr/>
        <w:t xml:space="preserve">Zatímco v roce 2022 přišlo ke komunálním volbám téměř 42 procent voličů, letos to bylo jen 39,5 procenta.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„Ráda bych také pogratulovala všem nově zvoleným zastupitelům. A zároveň bych ráda vyjádřila naději, že i nadále naše debaty budou slušné, konstruktivní a věcné ku prospěchu našeho města a jeho obyvatel.“</w:t>
      </w:r>
    </w:p>
    <w:p>
      <w:pPr/>
      <w:r>
        <w:rPr/>
        <w:t xml:space="preserve">Ustavující zasedání zastupitelstva se bude konat 4.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4-10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