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16.10.2026,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Studéňáci drželi partu v růžovém, lidovci tančili</w:t>
      </w:r>
    </w:p>
    <w:p>
      <w:pPr/>
      <w:r>
        <w:rPr>
          <w:b w:val="1"/>
          <w:bCs w:val="1"/>
        </w:rPr>
        <w:t xml:space="preserve">V následující reportáži se ještě ohlédneme za průběhem voleb ve Studénce, a také se podíváme, jak je někteří kandidáti prožívali a jaká byla jejich očekávání.</w:t>
      </w:r>
    </w:p>
    <w:p>
      <w:pPr/>
      <w:r>
        <w:rPr/>
        <w:t xml:space="preserve">Volební místnosti se tak, jako všude v České republice, otevřely i ve Studénce ve dvě hodiny odpoledne. Okrsků, kde mohli lidé odevzdat svůj hlas, je tady 8, ten s číslem jedna byl v Základní škole Františka kardinála Tomáška. </w:t>
      </w:r>
    </w:p>
    <w:p>
      <w:pPr/>
      <w:r>
        <w:rPr>
          <w:b w:val="1"/>
          <w:bCs w:val="1"/>
        </w:rPr>
        <w:t xml:space="preserve">voliči ve Studénce:</w:t>
      </w:r>
    </w:p>
    <w:p>
      <w:pPr/>
      <w:r>
        <w:rPr/>
        <w:t xml:space="preserve">“My chodíme ke každým volbám. A tyhle jsou pro vás i něčím třeba i významnější, že volíme někoho, kdo bude obliňovat na život v městě bydliště? No určitě. Záleží nám na tom, třeba nám cestu udělali. Takže záleží na tom, kdo tam bude a co pro nás udělají, že?”</w:t>
      </w:r>
    </w:p>
    <w:p>
      <w:pPr/>
      <w:r>
        <w:rPr/>
        <w:t xml:space="preserve">“K volbám chodím rok co rok, už od osmnácti se snažím to dodržovat. A tady tyhle volby jsou pro mě jiné trošku v tom, že tady ty lidi hodně znám, takže celkem bylo jednoduché si zvolit, koho chci tady. Tak doufám, že vyhraje.”</w:t>
      </w:r>
    </w:p>
    <w:p>
      <w:pPr/>
      <w:r>
        <w:rPr/>
        <w:t xml:space="preserve">“Ano, k volbám chodím pravidelně a tyto volby jsou důležité jako každé ostatní.”   </w:t>
      </w:r>
    </w:p>
    <w:p>
      <w:pPr/>
      <w:r>
        <w:rPr>
          <w:b w:val="1"/>
          <w:bCs w:val="1"/>
        </w:rPr>
        <w:t xml:space="preserve">Renáta Knoppová, zapisovatelka okrskové volební komise: </w:t>
      </w:r>
      <w:r>
        <w:rPr/>
        <w:t xml:space="preserve">“Zhruba stejně, jako to bývá v předchozích letech, po té druhé hodině přicházejí voliči, největší účast bývá většinou v ten pátek odpoledne, nebo potom v sobotu dopoledne. Zatím voliči chodí, bylo trošku hluché místo, ale zase hned na to se to napravilo a byla ta účast taková, že jsme tady měli menší frontu.” </w:t>
      </w:r>
    </w:p>
    <w:p>
      <w:pPr/>
      <w:r>
        <w:rPr/>
        <w:t xml:space="preserve">V sobotu ve dvě hodiny odpoledne byly karty rozdány a kandidáti ve svých štábech čekali na jejich odkrytí - na zpracování údajů Českým statistickým úřadem. </w:t>
      </w:r>
    </w:p>
    <w:p>
      <w:pPr/>
      <w:r>
        <w:rPr>
          <w:b w:val="1"/>
          <w:bCs w:val="1"/>
        </w:rPr>
        <w:t xml:space="preserve">Libor Slavík, lídr Studeňáci pro Studénku: </w:t>
      </w:r>
      <w:r>
        <w:rPr/>
        <w:t xml:space="preserve">”Samozřejmě jako úspěch bychom brali, pokud obhájíme počet mandátů, který máme v tuto chvíli. Nicméně úplně nejideálnější by samozřejmě bylo, kdybychom získali 11 mandátů, aby v podstatě to rozhodování pak o tom budoucím směřování bylo pro nás jednodušší.”</w:t>
      </w:r>
    </w:p>
    <w:p>
      <w:pPr/>
      <w:r>
        <w:rPr>
          <w:b w:val="1"/>
          <w:bCs w:val="1"/>
        </w:rPr>
        <w:t xml:space="preserve">Mojmír Kotas, lídr ANO 2011 ve Studénce: </w:t>
      </w:r>
      <w:r>
        <w:rPr/>
        <w:t xml:space="preserve">“My jsme před čtyřmi lety, myslím si, udělaji velmi slušný výsledek. Získali jsme šest mandátů v zastupitelstvu, dvě místa v radě a za ty čtyři roky si myslím, že jsme trošku předvedli i nějaké výsledky a myslím si, že když nás lidé podpoří, tak můžeme posunout tu naši laťku dál a samozřejmě každý zastupitel v zastupitelstvu i každý radní navíc bude úspěch.”</w:t>
      </w:r>
    </w:p>
    <w:p>
      <w:pPr/>
      <w:r>
        <w:rPr/>
        <w:t xml:space="preserve">Už od načítání jednotlivých sečtených okrsků se začal rýsoval staronový vítěz voleb - Studéňáci pro Studénku. Nakonec získali o zhruba deset procent hlasů více, než před čtyřmi lety, 48,7 procent. Z devíti mandátů v současném 21 členném zastupitelstvu si polepšili na 11. </w:t>
      </w:r>
    </w:p>
    <w:p>
      <w:pPr/>
      <w:r>
        <w:rPr>
          <w:b w:val="1"/>
          <w:bCs w:val="1"/>
        </w:rPr>
        <w:t xml:space="preserve">Libor Slavík, lídr Studeňáci pro Studénku: </w:t>
      </w:r>
      <w:r>
        <w:rPr/>
        <w:t xml:space="preserve">“Plníme náš volební program velmi výrazně, máme naplánováno, co budeme řešit dál, takže si myslím, že to voliči dokáží ocenit. Možná do toho zahrála i nějakým způsobem negativní kampaní, kterou některé strany spustily, takže myslím si, že můžeme být spokojeni. Koaličního partnera určitě budeme potřebovat, pro vůbec logiku fungování toho místního zastupitelstva by bylo dobře, kdybychom minimálně jednoho koaličního partnera měli.” </w:t>
      </w:r>
    </w:p>
    <w:p>
      <w:pPr/>
      <w:r>
        <w:rPr/>
        <w:t xml:space="preserve">O přízeň voličů se ve Studénce ucházely celkem čtyři politické subjekty. Na druhém místě skončili se ziskem něco přes 21 procent a se 4 mandáty Lidovci pro Studénku. Oproti současnému zastupitelstvu si polepšili o dva členy - a slavili úspěch. </w:t>
      </w:r>
    </w:p>
    <w:p>
      <w:pPr/>
      <w:r>
        <w:rPr>
          <w:b w:val="1"/>
          <w:bCs w:val="1"/>
        </w:rPr>
        <w:t xml:space="preserve">Ondřej Pustějovský, lídr Lidovci Studénka: </w:t>
      </w:r>
      <w:r>
        <w:rPr/>
        <w:t xml:space="preserve">“Chtěl bych poděkovat všem lidem, kteří do voleb šli, kteří odevzdali své hlasy. Samozřejmě bych chtěl nejvíc poděkovat těm, kteří odevzdali své hlasy nám.”  </w:t>
      </w:r>
    </w:p>
    <w:p>
      <w:pPr/>
      <w:r>
        <w:rPr/>
        <w:t xml:space="preserve">Naopak pohoršilo si Hnutí Ano, které mělo v dosavadním zastupitelstvu 6 křesel a nově klesne s necelými 21 procenty na čtyři. </w:t>
      </w:r>
    </w:p>
    <w:p>
      <w:pPr/>
      <w:r>
        <w:rPr>
          <w:b w:val="1"/>
          <w:bCs w:val="1"/>
        </w:rPr>
        <w:t xml:space="preserve">Mojmír Kotas, lídr ANO 2011 ve Studénce: </w:t>
      </w:r>
      <w:r>
        <w:rPr/>
        <w:t xml:space="preserve">“Tak je to trošku zklamání, musím přiznat. Doufali jsme v ten výsledek trošku vyšší.”</w:t>
      </w:r>
    </w:p>
    <w:p>
      <w:pPr/>
      <w:r>
        <w:rPr/>
        <w:t xml:space="preserve">Čtvrtým účastníkem voleb byla Levice pro Studénku - sdružení KSČM, Sociální demokracie, Stačilo a NK. Ta získala něco přes devět procent a v zastupitelstvu bude mít dva zástupce. </w:t>
      </w:r>
    </w:p>
    <w:p>
      <w:pPr/>
      <w:r>
        <w:rPr/>
        <w:t xml:space="preserve">Volební účast ve Studénce činila 39 procent, což kopíruje zájem voličů z roku 2022. </w:t>
      </w:r>
    </w:p>
    <w:p>
      <w:pPr/>
      <w:r>
        <w:rPr/>
        <w:t xml:space="preserve">---</w:t>
      </w:r>
    </w:p>
    <w:p>
      <w:pPr>
        <w:pStyle w:val="Heading1"/>
      </w:pPr>
      <w:r>
        <w:rPr>
          <w:sz w:val="36"/>
          <w:szCs w:val="36"/>
        </w:rPr>
        <w:t xml:space="preserve">Díry jsou pryč, Družstevní pokrývá hladký asfalt</w:t>
      </w:r>
    </w:p>
    <w:p>
      <w:pPr/>
      <w:r>
        <w:rPr>
          <w:b w:val="1"/>
          <w:bCs w:val="1"/>
        </w:rPr>
        <w:t xml:space="preserve">Ke konci se blíží rekonstrukce ulice Družstevní. Radnice ji plánovala sedm let. Povrch komunikace byl narušen od doby, co se v této lokalitě budovala kanalizace.</w:t>
      </w:r>
    </w:p>
    <w:p>
      <w:pPr/>
      <w:r>
        <w:rPr/>
        <w:t xml:space="preserve">V říjnových dnech už ulice Družstevní získává nový hladký asfaltový povrch. Děje se tak po čtyřech měsících od zahájení celkové rekonstrukce téměř kilometr dlouhé části této komunikace. </w:t>
      </w:r>
    </w:p>
    <w:p>
      <w:pPr/>
      <w:r>
        <w:rPr>
          <w:b w:val="1"/>
          <w:bCs w:val="1"/>
        </w:rPr>
        <w:t xml:space="preserve">Radmila Nováková, vedoucí odboru stavebního řád</w:t>
      </w:r>
      <w:r>
        <w:rPr>
          <w:b w:val="1"/>
          <w:bCs w:val="1"/>
        </w:rPr>
        <w:t xml:space="preserve">u: </w:t>
      </w:r>
      <w:r>
        <w:rPr/>
        <w:t xml:space="preserve">“Dáváme do pořádku 900 metrů komunikace od křižovatky 2. května až po železniční přejezd dole, jak my říkáme místně na Šplíchově. Součástí tady té akce je i bezpečnostní výměna zábradlí kolem Butovického potoka, otevřené vodoteče, asi v rozsahu té delší části 80 metrů a v kratší části při vyústění zatrubněného potoka do otevřeného koryta na začátku tady té etapy. Součástí prací je také rekonstrukce stávajícího chodníkového tělesa a jeho prodloužení o nějakých asi 30 metrů. Využili jsme toho, že máme vydané stavební povolení jak na komunikaci, na opravu komunikace, tak i na chodníkové těleso a tuto část chodníkového tělesa v tom nejméně bezpečném úseku jsme prodloužili.”</w:t>
      </w:r>
    </w:p>
    <w:p>
      <w:pPr/>
      <w:r>
        <w:rPr/>
        <w:t xml:space="preserve">Termín dokončení zakázky se kvůli vícepracím, což jsou zmíněná instalace zábradlí, prodloužení chodníku nebo úpravy některých vjezdů k domům, posunul o dva týdny, do konce října. </w:t>
      </w:r>
    </w:p>
    <w:p>
      <w:pPr/>
      <w:r>
        <w:rPr/>
        <w:t xml:space="preserve">Oprava této komunikace probíhala po celou dobu tak, aby co nejméně omezovala obyvatele, respektive řidiče v této lokalitě. De facto jim byl příjezd k domům zamezen pouze v době pokládky asfaltového povrchu.</w:t>
      </w:r>
    </w:p>
    <w:p>
      <w:pPr/>
      <w:r>
        <w:rPr>
          <w:b w:val="1"/>
          <w:bCs w:val="1"/>
        </w:rPr>
        <w:t xml:space="preserve">Radmila Nováková, vedoucí odboru stavebního řád</w:t>
      </w:r>
      <w:r>
        <w:rPr>
          <w:b w:val="1"/>
          <w:bCs w:val="1"/>
        </w:rPr>
        <w:t xml:space="preserve">u:</w:t>
      </w:r>
      <w:r>
        <w:rPr/>
        <w:t xml:space="preserve"> “Snažili jsme se koordinovat ty práce a uvědomovat občany dopředu, kdy budou omezení. Po celou dobu prakticky provadění prací ta omezení byla místní, lokální, komunikace byly sjízdné, až tedy na tady tento závěrečný úsek, kdy pokládáme finální vrstvu. Rozhodli jsme se finální vrstvu pokládat ve dvou úsecích na obou dvou směrech najednou v jednom dni. To znamená, že celkové omezení každého toho občana je jeden celý den, kdy nám začnou práce, večer jsou ukončeny. Podle toho, když stavba ukončí, tak ještě nějakých pár hodin je ta komunikace nesjízdná, ale další den už je v plném provozu.”</w:t>
      </w:r>
    </w:p>
    <w:p>
      <w:pPr/>
      <w:r>
        <w:rPr/>
        <w:t xml:space="preserve">Stav komunikace byl narušen různými defekty, propady a částečnými opravami po té, co se v této lokalitě v roce 2010 budovala kanalizace. </w:t>
      </w:r>
    </w:p>
    <w:p>
      <w:pPr/>
      <w:r>
        <w:rPr>
          <w:b w:val="1"/>
          <w:bCs w:val="1"/>
        </w:rPr>
        <w:t xml:space="preserve">Libor Slavík (STUDEŇÁCI PRO STUDÉNKU), starosta Studénky: </w:t>
      </w:r>
      <w:r>
        <w:rPr/>
        <w:t xml:space="preserve">“Tato ulice samozřejmě byla svým způsobem postižena tím, že kanalizace do ní vstoupila a prováděly se pouze lokální opravy té komunikace. Vlivem času se samozřejmě ta komunikace svým vytížením stala neúnosnou, takže my jsme přistoupili k tomu, že jsme se rozhodli už v roce 2019 v zpracovat projektovou dokumentaci a řešit tu situaci komplexně. Po neúspěšných termínech, kde se nám nepodařilo na opravu získat žádnou dotaci, tak jsme se rozhodli to realizovat v letošním roce.”</w:t>
      </w:r>
    </w:p>
    <w:p>
      <w:pPr/>
      <w:r>
        <w:rPr/>
        <w:t xml:space="preserve">Rozpočet stavebního projektu byl zhruba 17 milionů korun, o zakázku se ucházelo 8 společností, což nakonec cenu realizace pozitivně ovlivnilo. </w:t>
      </w:r>
    </w:p>
    <w:p>
      <w:pPr/>
      <w:r>
        <w:rPr>
          <w:b w:val="1"/>
          <w:bCs w:val="1"/>
        </w:rPr>
        <w:t xml:space="preserve">Libor Slavík (STUDEŇÁCI PRO STUDÉNKU), starosta Studénky: </w:t>
      </w:r>
      <w:r>
        <w:rPr/>
        <w:t xml:space="preserve">“Nám se podařilo poměrně zajímavě vysoutěžit tuto zakázku, takže jsme se dostali na zhruba o čtvrtinu nižší cenu, téměř do třetinu. Nicméně vlivem některých dalších dodělávek v rámci samotné realizace ta cena trošičku stoupla, ale i tak jsme aktuálně na nějakých 13,5 milionech korun bez DPH, takže je to velmi zajímavá částka oproti původnímu rozpočtu, který byl o téměř další čtyři  miliony vyšší.”</w:t>
      </w:r>
    </w:p>
    <w:p>
      <w:pPr/>
      <w:r>
        <w:rPr/>
        <w:t xml:space="preserve">Co se týče dalších plošných oprav povrchů silnic, město má předpřipravenou projektovou dokumentaci na rekonstrukci úseku ulice Panská. Tedy té části s novou zástavbou od křižovatky s ulicí Májovou. </w:t>
      </w:r>
    </w:p>
    <w:p>
      <w:pPr/>
      <w:r>
        <w:rPr/>
        <w:t xml:space="preserve">---</w:t>
      </w:r>
    </w:p>
    <w:p>
      <w:pPr>
        <w:pStyle w:val="Heading1"/>
      </w:pPr>
      <w:r>
        <w:rPr>
          <w:sz w:val="36"/>
          <w:szCs w:val="36"/>
        </w:rPr>
        <w:t xml:space="preserve">Na náměstí se po létě vrátily farmářské trhy</w:t>
      </w:r>
    </w:p>
    <w:p>
      <w:pPr/>
      <w:r>
        <w:rPr>
          <w:b w:val="1"/>
          <w:bCs w:val="1"/>
        </w:rPr>
        <w:t xml:space="preserve">Slezský rynek je farmářský a řemeslný trh, který se koná v různých městech Moravskoslezského kraje a několikrát do roka zavítá i do Studénky. Lidé mají možnost vyzkoušet nabídku čerstvých potravin a produktů regionálních výrobců.</w:t>
      </w:r>
    </w:p>
    <w:p>
      <w:pPr/>
      <w:r>
        <w:rPr/>
        <w:t xml:space="preserve">Po letní přestávce se do centra Studénky vrátily farmářské trhy, které ve spolupráci s městem pořádá spolek českých výrobců a zemědělců Slezský rynek. Nabídl ochutnávku specialit řeznických mistrů a pekařů, některé rukodělné výrobky nebo produkty z bylin.   </w:t>
      </w:r>
    </w:p>
    <w:p>
      <w:pPr/>
      <w:r>
        <w:rPr>
          <w:b w:val="1"/>
          <w:bCs w:val="1"/>
        </w:rPr>
        <w:t xml:space="preserve">Lukáš Lipina, prodejce:</w:t>
      </w:r>
      <w:r>
        <w:rPr/>
        <w:t xml:space="preserve"> “Prodáváme pečivo z parní pece, z vlastní pekárny, chleby máme z přírodního kvásku, čistě žitné, celozrnné, klasické žitno-pšeničné, veškeré pečivo je bez chemie, bez éček, máslové koláče, vánočky a různé další pečiva.” </w:t>
      </w:r>
    </w:p>
    <w:p>
      <w:pPr/>
      <w:r>
        <w:rPr>
          <w:b w:val="1"/>
          <w:bCs w:val="1"/>
        </w:rPr>
        <w:t xml:space="preserve">Jana Mlčochová, prodejce: </w:t>
      </w:r>
      <w:r>
        <w:rPr/>
        <w:t xml:space="preserve">“Přijeli jsme s bylinkami z Beskyd, některé bylinky sama pěstuji, některé sbírám, všechno to vyrábíme ručně, jsme přímo výrobci. Vyrábíme tinktury, vyrábíme sirupy, vyrábíme oleje, medy s macerovanýma bylinkama, je to všechno určené pro posílení zdraví.”</w:t>
      </w:r>
    </w:p>
    <w:p>
      <w:pPr/>
      <w:r>
        <w:rPr>
          <w:b w:val="1"/>
          <w:bCs w:val="1"/>
        </w:rPr>
        <w:t xml:space="preserve">návštěvníci farmářských trhů: </w:t>
      </w:r>
    </w:p>
    <w:p>
      <w:pPr/>
      <w:r>
        <w:rPr/>
        <w:t xml:space="preserve">“Koupili jsme kváskový chléb.” </w:t>
      </w:r>
    </w:p>
    <w:p>
      <w:pPr/>
      <w:r>
        <w:rPr/>
        <w:t xml:space="preserve">“Manžel si koupil něco u řezníka, tady jsme si vzali zdravou kurkumu a ještě se podíváme tady na něco.”</w:t>
      </w:r>
    </w:p>
    <w:p>
      <w:pPr/>
      <w:r>
        <w:rPr>
          <w:b w:val="1"/>
          <w:bCs w:val="1"/>
        </w:rPr>
        <w:t xml:space="preserve">Zuzana Tomečková, ved. odd. kancelář vedení města, MěÚ Studénka: </w:t>
      </w:r>
      <w:r>
        <w:rPr/>
        <w:t xml:space="preserve">“Návštěvníci si zde mohou prohlédnout a nakoupit potraviny a další výrobky, které nabízejí přímo regionální producenti. Smyslem farmářských trhů je rozšířit nabídku produktů ve městě a podpořit prodej těchto lokálních prodejců. Spolupráce s farmáři je dohodnutá do konce tohoto roku, s tím, že další termíny jsou v listopadu 4.11. a v prosinci 9.12. a o další spolupráci v příštím roce zatím nebylo rozhodnuto.” </w:t>
      </w:r>
    </w:p>
    <w:p>
      <w:pPr/>
      <w:r>
        <w:rPr/>
        <w:t xml:space="preserve">Trhy pod hlavičkou Slezského rynku se ve Studénce konají zpravidla ve středy, od osmi hodin ráno do čtyř odpoledne. Probíhají ale pravidelně a v širším rozměru i v dalších větších městech Moravskoslezského kraje, v Ostravě, Českém Těšíně nebo Bohumíně.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10-2026-18-15?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2026-10-17T03:03:23+02:00</dcterms:created>
  <dcterms:modified xsi:type="dcterms:W3CDTF">2026-10-17T03:03:23+02:00</dcterms:modified>
</cp:coreProperties>
</file>

<file path=docProps/custom.xml><?xml version="1.0" encoding="utf-8"?>
<Properties xmlns="http://schemas.openxmlformats.org/officeDocument/2006/custom-properties" xmlns:vt="http://schemas.openxmlformats.org/officeDocument/2006/docPropsVTypes"/>
</file>