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21.10.2026, 17:42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Jana Lipowská, TV POLAR: </w:t>
      </w:r>
      <w:r>
        <w:rPr/>
        <w:t xml:space="preserve">Dnešním hostem magazínu TV Medicína je náměstek pro zdravotní péči Moravskoslezského dětského sanatoria Metylovice Jakub Wrona. Dobrý den, vítám Vás ve studiu.</w:t>
      </w:r>
    </w:p>
    <w:p>
      <w:pPr/>
      <w:r>
        <w:rPr>
          <w:b w:val="1"/>
          <w:bCs w:val="1"/>
        </w:rPr>
        <w:t xml:space="preserve">Jakub Wrona, náměstek pro zdravot. péči, MS dětské sanatorium Metylovice: </w:t>
      </w:r>
      <w:r>
        <w:rPr/>
        <w:t xml:space="preserve">Dobrý den.</w:t>
      </w:r>
    </w:p>
    <w:p>
      <w:pPr/>
      <w:r>
        <w:rPr>
          <w:b w:val="1"/>
          <w:bCs w:val="1"/>
        </w:rPr>
        <w:t xml:space="preserve">Jana Lipowská, TV POLAR: </w:t>
      </w:r>
      <w:r>
        <w:rPr/>
        <w:t xml:space="preserve">Pane náměstku, na úvod představte Moravskoslezské dětské sanatorium Metylovice. Na jaké diagnózy se specializujete?</w:t>
      </w:r>
    </w:p>
    <w:p>
      <w:pPr/>
      <w:r>
        <w:rPr>
          <w:b w:val="1"/>
          <w:bCs w:val="1"/>
        </w:rPr>
        <w:t xml:space="preserve">Jakub Wrona, náměstek pro zdravot. péči, MS dětské sanatorium Metylovice: </w:t>
      </w:r>
      <w:r>
        <w:rPr/>
        <w:t xml:space="preserve">Naše Moravskoslezské dětské sanatorium Metylovice se nachází v podhůří Beskyd. Máme krásný výhled na Lysou horu jako dominantu a v našem zařízení se věnujeme léčbě dětí. Je to péče tzv. následná, léčebně rehabilitační. Zaměřujeme se na několik typů diagnóz, několik různých druhů. Nicméně takovou dominantou je pro nás léčba neurologických onemocnění. Potom pomáháme dětem takzvaně redukčním, tzn. léčíme dětskou nadváhu a obezitu. Zaměřujeme se dále na děti s respiračními potížemi a případně potom ještě léčíme i pohybový aparát. To znamená například skoliózu, plochou nohu a podobně, ale také ještě poúrazové stavy.</w:t>
      </w:r>
    </w:p>
    <w:p>
      <w:pPr/>
      <w:r>
        <w:rPr>
          <w:b w:val="1"/>
          <w:bCs w:val="1"/>
        </w:rPr>
        <w:t xml:space="preserve">Jana Lipowská, TV POLAR: </w:t>
      </w:r>
      <w:r>
        <w:rPr/>
        <w:t xml:space="preserve">My se dnes zaměříme na léčbu dětí s nadváhou a obezitou. Tak v čem spočívá?</w:t>
      </w:r>
    </w:p>
    <w:p>
      <w:pPr/>
      <w:r>
        <w:rPr>
          <w:b w:val="1"/>
          <w:bCs w:val="1"/>
        </w:rPr>
        <w:t xml:space="preserve">Jakub Wrona, náměstek pro zdravot. péči, MS dětské sanatorium Metylovice: </w:t>
      </w:r>
      <w:r>
        <w:rPr/>
        <w:t xml:space="preserve">Ta léčba, kterou děti podstupují u nás, je čtyřtýdenní a řešíme ji z několika úhlů pohledu. Ten program je samozřejmě individualizovaný pro každé dítě zvlášť. Nicméně takové ty tři domény, které my řešíme, jsou primárně následující. Je to samozřejmě nutriční složka, to znamená, že děti u nás při vstupu procházejí nutričním screeningem i za pomoci přístrojového vybavení. Nutriční terapeutka sestavuje těmto dětem jídelníček, takže hlídáme i kalorický příjem. Další částí je potom pohybová léčba a určitě nedílnou složkou je také takzvaná edukace. Tak bych to nazval. To znamená, že my ty děti nejenom léčíme během těch čtyř týdnů, ale snažíme se jim vštípit nějakou změnu návyků a do léčby zapojujeme i rodiče, protože ti jsou nezbytným prvkem v tom, aby dítě nejen zhublo za ty čtyři týdny, ale aby si ten redukční režim, případně udržení té hmotnosti, vlastně zachovalo i doma.</w:t>
      </w:r>
    </w:p>
    <w:p>
      <w:pPr/>
      <w:r>
        <w:rPr>
          <w:b w:val="1"/>
          <w:bCs w:val="1"/>
        </w:rPr>
        <w:t xml:space="preserve">Jana Lipowská, TV POLAR: </w:t>
      </w:r>
      <w:r>
        <w:rPr/>
        <w:t xml:space="preserve">Proč je důležité řešit obezitu právě už v dětském věku?</w:t>
      </w:r>
    </w:p>
    <w:p>
      <w:pPr/>
      <w:r>
        <w:rPr>
          <w:b w:val="1"/>
          <w:bCs w:val="1"/>
        </w:rPr>
        <w:t xml:space="preserve">Jakub Wrona, náměstek pro zdravot. péči, MS dětské sanatorium Metylovice: </w:t>
      </w:r>
      <w:r>
        <w:rPr/>
        <w:t xml:space="preserve">Já myslím, že ta logika je jednoduchá. Čím dřív ten člověk nadváhu nebo obezitu má, tím dřív se mohou objevit i civilizační onemocnění, se kterými je to všeobecně spojeno, jako jsou poruchy kardiovaskulárního aparátu nebo například cukrovka druhého typu. Takže samozřejmě čím dřív s tím začneme něco dělat, tím dřív se tomu můžeme vyvarovat a budeme mít populaci zdravější.</w:t>
      </w:r>
    </w:p>
    <w:p>
      <w:pPr/>
      <w:r>
        <w:rPr>
          <w:b w:val="1"/>
          <w:bCs w:val="1"/>
        </w:rPr>
        <w:t xml:space="preserve">Jana Lipowská, TV POLAR: </w:t>
      </w:r>
      <w:r>
        <w:rPr/>
        <w:t xml:space="preserve">V jakém věkovém rozmezí se k vám děti nejčastěji dostávají?</w:t>
      </w:r>
    </w:p>
    <w:p>
      <w:pPr/>
      <w:r>
        <w:rPr>
          <w:b w:val="1"/>
          <w:bCs w:val="1"/>
        </w:rPr>
        <w:t xml:space="preserve">Jakub Wrona, náměstek pro zdravot. péči, MS dětské sanatorium Metylovice: </w:t>
      </w:r>
      <w:r>
        <w:rPr/>
        <w:t xml:space="preserve">My to spektrum máme v podstatě od 0 do, dá se říct, 18, respektive 19 let věku. Máme ty děti i rozdělené. My jim říkáme takzvaně děti s doprovodem a samostatné děti. To znamená, že s tím doprovodem je to už v zásadě rozděleno tak, že jsou to vlastně děti do šesti let věku, respektive do ukončení nebo započetí školní docházky. Takže to je jedno z našich oddělení, kam ty děti jezdí i s rodiči. A oddělení samostatných dětí je od šesti let věku až potom do vlastně těch 18 let.</w:t>
      </w:r>
    </w:p>
    <w:p>
      <w:pPr/>
      <w:r>
        <w:rPr>
          <w:b w:val="1"/>
          <w:bCs w:val="1"/>
        </w:rPr>
        <w:t xml:space="preserve">Jana Lipowská, TV POLAR: </w:t>
      </w:r>
      <w:r>
        <w:rPr/>
        <w:t xml:space="preserve">Říkal jste, že většinou u vás děti tráví měsíc, ale mohou u vás být i kratší nebo případně delší dobu?</w:t>
      </w:r>
    </w:p>
    <w:p>
      <w:pPr/>
      <w:r>
        <w:rPr>
          <w:b w:val="1"/>
          <w:bCs w:val="1"/>
        </w:rPr>
        <w:t xml:space="preserve">Jakub Wrona, náměstek pro zdravot. péči, MS dětské sanatorium Metylovice: </w:t>
      </w:r>
      <w:r>
        <w:rPr/>
        <w:t xml:space="preserve">Řeknu, že můžou, ale určitě to není chtěné. Ten čtyřtýdenní pobyt je z nějakého důvodu nastavený tímto systémem, protože ta léčba je intenzivní a vlastně dlouhodobější. Takže my primárně cílíme na čtyřtýdenní pobyty, a pokud se ty pobyty zkracují, pak je to spíš z nějakých zdravotních komplikací, třeba různých infektů dýchacích cest, nebo proto, že to některé děti nezvládají, což se stát může, když tam jsou bez rodičů. Ale primární zacílení je na ty čtyři týdny.</w:t>
      </w:r>
    </w:p>
    <w:p>
      <w:pPr/>
      <w:r>
        <w:rPr>
          <w:b w:val="1"/>
          <w:bCs w:val="1"/>
        </w:rPr>
        <w:t xml:space="preserve">Jana Lipowská, TV POLAR: </w:t>
      </w:r>
      <w:r>
        <w:rPr/>
        <w:t xml:space="preserve">O kolik dětí celkem se v sanatoriu během roku staráte?</w:t>
      </w:r>
    </w:p>
    <w:p>
      <w:pPr/>
      <w:r>
        <w:rPr>
          <w:b w:val="1"/>
          <w:bCs w:val="1"/>
        </w:rPr>
        <w:t xml:space="preserve">Jakub Wrona, náměstek pro zdravot. péči, MS dětské sanatorium Metylovice: </w:t>
      </w:r>
      <w:r>
        <w:rPr/>
        <w:t xml:space="preserve">Já možná bych to řekl za měsíc. My jsme vázáni zdravotními pojišťovnami, takže máme limit 62 lůžek. To znamená, že jsme schopni odléčit 62 dětí současně za jeden takzvaný turnus, jak tomu říkáme, tedy za jeden měsíc. A ta skladba se různě mění v závislosti na tom, jestli dorazí více samostatných dětí, dětí s doprovodem, nebo jestli jsou to děti právě s nadváhou či děti s respiračními potížemi.</w:t>
      </w:r>
    </w:p>
    <w:p>
      <w:pPr/>
      <w:r>
        <w:rPr>
          <w:b w:val="1"/>
          <w:bCs w:val="1"/>
        </w:rPr>
        <w:t xml:space="preserve">Jana Lipowská, TV POLAR: </w:t>
      </w:r>
      <w:r>
        <w:rPr/>
        <w:t xml:space="preserve">Pokud ty menší děti dorazí také s rodiči nebo s jedním z rodičů, jak probíhá ten pobyt i pro rodiče?</w:t>
      </w:r>
    </w:p>
    <w:p>
      <w:pPr/>
      <w:r>
        <w:rPr>
          <w:b w:val="1"/>
          <w:bCs w:val="1"/>
        </w:rPr>
        <w:t xml:space="preserve">Jakub Wrona, náměstek pro zdravot. péči, MS dětské sanatorium Metylovice: </w:t>
      </w:r>
      <w:r>
        <w:rPr/>
        <w:t xml:space="preserve">Ti rodiče jsou tam v podstatě takovým dozorovým prvkem, protože kdybych na to odpověděl oklikou, tak o děti, které tam jezdí samostatně, se stará náš ošetřovatelský personál. Děti mají současně u nás zajištěnou i školní docházku, stejně tak i ty menší nebo předškolní děti mají zajištěnou docházku do školky. To také máme u nás. Takže vlastně ti rodiče tam zajišťují takový prvek, že děti vodí na procedury. Jsou součástí toho léčebného programu, protože my rodiče od toho programu neoddělujeme, ale naopak chceme, aby byli jeho součástí v tom smyslu, aby vlastně věděli, jak se o děti dál starat.</w:t>
      </w:r>
    </w:p>
    <w:p>
      <w:pPr/>
      <w:r>
        <w:rPr>
          <w:b w:val="1"/>
          <w:bCs w:val="1"/>
        </w:rPr>
        <w:t xml:space="preserve">Jana Lipowská, TV POLAR: </w:t>
      </w:r>
      <w:r>
        <w:rPr/>
        <w:t xml:space="preserve">Říkal jste, že děti chodí do školky, do školy, takže je to jakoby jejich běžný den. A jak potom fungují ty dny? Kdy mají ty procedury?</w:t>
      </w:r>
    </w:p>
    <w:p>
      <w:pPr/>
      <w:r>
        <w:rPr>
          <w:b w:val="1"/>
          <w:bCs w:val="1"/>
        </w:rPr>
        <w:t xml:space="preserve">Jakub Wrona, náměstek pro zdravot. péči, MS dětské sanatorium Metylovice: </w:t>
      </w:r>
      <w:r>
        <w:rPr/>
        <w:t xml:space="preserve">My se snažíme zachovat ten den jako takový běžný. Nicméně máme i nějaká nařízení. To znamená, že ty děti mají ze zákona třeba danou předškolní docházku nebo školní docházku. Takže samozřejmě ta škola je tomu uzpůsobena, kdy třeba dopoledne místo, dá se říct, hodiny tělocviku, kterou běžně mají děti doma, jdou vlastně na hodinu léčebného tělocviku, v podstatě kinezioterapie. A potom samozřejmě máme ten program ještě odpolední, takže je to takové prolnutí všemi těmi jednotlivými provozy.</w:t>
      </w:r>
    </w:p>
    <w:p>
      <w:pPr/>
      <w:r>
        <w:rPr>
          <w:b w:val="1"/>
          <w:bCs w:val="1"/>
        </w:rPr>
        <w:t xml:space="preserve">Jana Lipowská, TV POLAR: </w:t>
      </w:r>
      <w:r>
        <w:rPr/>
        <w:t xml:space="preserve">Jaký konkrétní program u vás děti s nadváhou podstupují? Koho všechno mají k dispozici? Fyzioterapeuta nebo třeba i nějaké sportovní trenéry? Co všechno absolvují?</w:t>
      </w:r>
    </w:p>
    <w:p>
      <w:pPr/>
      <w:r>
        <w:rPr>
          <w:b w:val="1"/>
          <w:bCs w:val="1"/>
        </w:rPr>
        <w:t xml:space="preserve">Jakub Wrona, náměstek pro zdravot. péči, MS dětské sanatorium Metylovice: </w:t>
      </w:r>
      <w:r>
        <w:rPr/>
        <w:t xml:space="preserve">Tak primárně je ten program zaměřený na ztrátu hmotnosti, té tukové složky. To znamená, že se vlastně držíme určitých pravidel. To cvičení musí mít určitý charakter a starají se o ně jak fyzioterapeuti. Když to budu konkretizovat, tak v dopoledních hodinách se jim věnuje naše rehabilitační oddělení. To znamená, že mají určité skupinové cvičení s fyzioterapeuty a potom se vlastně ta odpoledne různí. Nejsou stejná, takže se jim například jeden den v týdnu věnuje plavecký trenér, potom dva dny v týdnu spolupracujeme s kondičním trenérem. Dále se například ošetřovatelský personál stará o to, aby děti dvakrát týdně podstupovaly cvičení v takzvané aerobní zóně. To znamená na přístrojích, jako jsou rotopedy, běžecké pásy a podobně. A není to tedy jenom takový ten intenzivní program. Myslíme i na jejich regeneraci. To znamená, že máme například saunu, máme volné plavání v bazénu, máme samozřejmě i aktivity navíc, které necílí jenom na tu redukci, ale děti prostě tvoří s ošetřovatelkami, pracují různě s keramikou a podobně. Takže není to jenom intenzivní program stran hubnutí, ale i doplněk regenerace a rekondice.</w:t>
      </w:r>
    </w:p>
    <w:p>
      <w:pPr/>
      <w:r>
        <w:rPr>
          <w:b w:val="1"/>
          <w:bCs w:val="1"/>
        </w:rPr>
        <w:t xml:space="preserve">Jana Lipowská, TV POLAR: </w:t>
      </w:r>
      <w:r>
        <w:rPr/>
        <w:t xml:space="preserve">Jsou děti, které se třeba s takovou fyzickou aktivitou a možná i zátěží setkají u vás vůbec poprvé?</w:t>
      </w:r>
    </w:p>
    <w:p>
      <w:pPr/>
      <w:r>
        <w:rPr>
          <w:b w:val="1"/>
          <w:bCs w:val="1"/>
        </w:rPr>
        <w:t xml:space="preserve">Jakub Wrona, náměstek pro zdravot. péči, MS dětské sanatorium Metylovice: </w:t>
      </w:r>
      <w:r>
        <w:rPr/>
        <w:t xml:space="preserve">Myslím si, že v téhle intenzitě určitě. Je vcelku běžné, že děti třeba po dvou, po třech dnech jsou vyloženě unavené. Spí tam více hodin. Musíme občas i redukovat ty programy, ale to je na základě toho, že je tam vlastně neustále lékařský i zdravotnický dozor. Takže pokud paní primářka při vizitě nebo fyzioterapeuti na rehabilitaci uznají, že je dítě třeba přetížené, tak se mu nařídí snížení pohybové aktivity. Je to tak, že děti prostě nejsou úplně zvyklé na tyhle programy. Máme i aktivity, nazval bych je volnočasovými, kde máme takové podmínky, že chceme, aby dítě za ten čtyřtýdenní pobyt podstoupilo jeden celodenní výlet a jeden takový menší. Ve smyslu toho, že my vlastně s těmi dětmi chodíme na hory. To znamená, že u nás v okolí je to Ondřejník, Čupek a podobně. Takže i tohle si děti občas zažijí poprvé.</w:t>
      </w:r>
    </w:p>
    <w:p>
      <w:pPr/>
      <w:r>
        <w:rPr>
          <w:b w:val="1"/>
          <w:bCs w:val="1"/>
        </w:rPr>
        <w:t xml:space="preserve">Jana Lipowská, TV POLAR: </w:t>
      </w:r>
      <w:r>
        <w:rPr/>
        <w:t xml:space="preserve">V čem vnímáte, že je opravdu taková ta největší výhoda té komplexní péče?</w:t>
      </w:r>
    </w:p>
    <w:p>
      <w:pPr/>
      <w:r>
        <w:rPr>
          <w:b w:val="1"/>
          <w:bCs w:val="1"/>
        </w:rPr>
        <w:t xml:space="preserve">Jakub Wrona, náměstek pro zdravot. péči, MS dětské sanatorium Metylovice: </w:t>
      </w:r>
      <w:r>
        <w:rPr/>
        <w:t xml:space="preserve">Největší výhoda za mě je ta, že máte takzvaně pod jednou střechou všechny odborníky. Když to rodiče s dětmi řeší doma, musí navštívit několik odborníků na různých místech a v různých časech. Další výhodou určitě je, že se zdravotní stav dítěte během pobytu mění a my, protože máme pravidelné kontroly a konzultace s dětmi, jsme schopni léčbu vlastně přizpůsobit.</w:t>
      </w:r>
    </w:p>
    <w:p>
      <w:pPr/>
      <w:r>
        <w:rPr>
          <w:b w:val="1"/>
          <w:bCs w:val="1"/>
        </w:rPr>
        <w:t xml:space="preserve">Jana Lipowská, TV POLAR: </w:t>
      </w:r>
      <w:r>
        <w:rPr/>
        <w:t xml:space="preserve">Pokud rodiče zvažují léčebný pobyt u vás, tak co vše k tomu potřebují?</w:t>
      </w:r>
    </w:p>
    <w:p>
      <w:pPr/>
      <w:r>
        <w:rPr>
          <w:b w:val="1"/>
          <w:bCs w:val="1"/>
        </w:rPr>
        <w:t xml:space="preserve">Jakub Wrona, náměstek pro zdravot. péči, MS dětské sanatorium Metylovice: </w:t>
      </w:r>
      <w:r>
        <w:rPr/>
        <w:t xml:space="preserve">Tak pokud ten lékař uzná za vhodné, aby dítě podstoupilo ten čtyřtýdenní pobyt, vypisuje takzvaný léčebný návrh pro dítě. Buď ho ten lékař, nebo případně po předání rodiči, doručí na zdravotní pojišťovnu. Zdravotní pojišťovna je ta, která nakonec musí léčebný návrh schválit, případně ho zamítnout. V případě, že ho revizní lékař schválí, dostává se schválený léčebný návrh k nám a naše marketingové oddělení potom kontaktuje rodiče a domlouvá termín, který vyhovuje jak jim, tak i nám z kapacitních důvodů.</w:t>
      </w:r>
    </w:p>
    <w:p>
      <w:pPr/>
      <w:r>
        <w:rPr>
          <w:b w:val="1"/>
          <w:bCs w:val="1"/>
        </w:rPr>
        <w:t xml:space="preserve">Jana Lipowská, TV POLAR: </w:t>
      </w:r>
      <w:r>
        <w:rPr/>
        <w:t xml:space="preserve">Pane náměstku, já Vám moc děkuji za návštěvu. Ať se sanatoriu daří.</w:t>
      </w:r>
    </w:p>
    <w:p>
      <w:pPr/>
      <w:r>
        <w:rPr>
          <w:b w:val="1"/>
          <w:bCs w:val="1"/>
        </w:rPr>
        <w:t xml:space="preserve">Jakub Wrona, náměstek pro zdravot. péči, MS dětské sanatorium Metylovice: </w:t>
      </w:r>
      <w:r>
        <w:rPr/>
        <w:t xml:space="preserve">Děkuji za pozvání.</w:t>
      </w:r>
    </w:p>
    <w:p>
      <w:pPr/>
      <w:r>
        <w:rPr>
          <w:b w:val="1"/>
          <w:bCs w:val="1"/>
        </w:rPr>
        <w:t xml:space="preserve">Jana Lipowská, TV POLAR: </w:t>
      </w:r>
      <w:r>
        <w:rPr/>
        <w:t xml:space="preserve">A vám, milí diváci, děkujeme za pozornost. Přejeme krásné a zdravé podzimní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1-10-2026-17-42?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2026-10-21T16:43:53+02:00</dcterms:created>
  <dcterms:modified xsi:type="dcterms:W3CDTF">2026-10-21T16:43:53+02:00</dcterms:modified>
</cp:coreProperties>
</file>

<file path=docProps/custom.xml><?xml version="1.0" encoding="utf-8"?>
<Properties xmlns="http://schemas.openxmlformats.org/officeDocument/2006/custom-properties" xmlns:vt="http://schemas.openxmlformats.org/officeDocument/2006/docPropsVTypes"/>
</file>