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Dušičky jsou připraveni, hřbitov bude otevřen déle</w:t>
      </w:r>
    </w:p>
    <w:p>
      <w:pPr/>
      <w:r>
        <w:rPr>
          <w:b w:val="1"/>
          <w:bCs w:val="1"/>
        </w:rPr>
        <w:t xml:space="preserve">Období kolem Dušiček patří k nejvytíženějším dnům v roce z hlediska návštěvnosti hřbitovů. V Novém Jičíně bude prodloužena otevírací doba největšího městského hřbitova. Strážníci se zaměří na prevenci krádeží a v dopravě.</w:t>
      </w:r>
    </w:p>
    <w:p>
      <w:pPr/>
      <w:r>
        <w:rPr/>
        <w:t xml:space="preserve">Zvýšený pohyb návštěvníků i vozidel je na místech posledního odpočinku našich blízkých tradičně očekáván během svátku Dušiček i v průběhu předcházejícího víkendu. Připravena je na tyto dny jak správa novojičínského hřbitova, tak městská policie. </w:t>
      </w:r>
    </w:p>
    <w:p>
      <w:pPr/>
      <w:r>
        <w:rPr>
          <w:b w:val="1"/>
          <w:bCs w:val="1"/>
        </w:rPr>
        <w:t xml:space="preserve">Pavel Tichý, ředitel TSM Nový Jičín: </w:t>
      </w:r>
      <w:r>
        <w:rPr/>
        <w:t xml:space="preserve">“Technické služby mají ve správě kromě hlavního městského hřbitova, taktéž hřbitovy v Žilině, v Bludovicích a ve Straníku. Příprava na dušičky probíhá více méně všude na těchto místech. Týká se údržby chodníků, veřejného mobiliáře, údržby zeleně, vyprázdnění a dostatečného množství odpadních nádob.”</w:t>
      </w:r>
    </w:p>
    <w:p>
      <w:pPr/>
      <w:r>
        <w:rPr/>
        <w:t xml:space="preserve">Městský hřbitov v souvislosti s Památkou zesnulých prodlouží otevírací dobu. Ta běžná je v zimním období od sedmi ráno do šesti večer.  </w:t>
      </w:r>
    </w:p>
    <w:p>
      <w:pPr/>
      <w:r>
        <w:rPr>
          <w:b w:val="1"/>
          <w:bCs w:val="1"/>
        </w:rPr>
        <w:t xml:space="preserve">Renáta Majkusová, správkyně hřbitova v Novém Jičíně: “</w:t>
      </w:r>
      <w:r>
        <w:rPr/>
        <w:t xml:space="preserve">My se řídíme řádem pohřebišť, který máme schválený radou města a na základě tohoto řádu je v Den památky zesnulých otevřen hřbitov od sedmi ráno do osmi večer a vlastně i během víkendu, který tomu předchází, je rovněž zpřístupněn od sedmi do osmi.” </w:t>
      </w:r>
    </w:p>
    <w:p>
      <w:pPr/>
      <w:r>
        <w:rPr/>
        <w:t xml:space="preserve">Hřbitovy v místních částech Bludovice, Straník a Žilina se nezamykají. </w:t>
      </w:r>
    </w:p>
    <w:p>
      <w:pPr/>
      <w:r>
        <w:rPr/>
        <w:t xml:space="preserve">Na veřejný pořádek na hřbitovech a v okolí budou dohlížet také hlídky městské policie.</w:t>
      </w:r>
    </w:p>
    <w:p>
      <w:pPr/>
      <w:r>
        <w:rPr>
          <w:b w:val="1"/>
          <w:bCs w:val="1"/>
        </w:rPr>
        <w:t xml:space="preserve">Ilona Majorošová, preventistka MP Nový Jičín: </w:t>
      </w:r>
      <w:r>
        <w:rPr/>
        <w:t xml:space="preserve">“V období Dušiček samozřejmě chodíme na hřbitov v Novém Jičíně i na hřbitovy v místních částech. Kontrolujeme jak parkoviště, tak obcházíme přímo kolem hrobů. Setkáváme se s lidmi a díváme se, aby se nedělo na hřbitovech nic, co by tam nemělo být. V současné době nemáme žádné poznatky, že by docházelo k nějakým krádežím nebo přesouvání věcí z hrobu na hrob, nebo odnášení přímo z areálu, ale budeme samozřejmě vděčni všímavým návštěvníkům hřbitova, kdyby nás upozornili, pokud by se k něčemu takovému schylovalo nebo něco takového by se dělo.”</w:t>
      </w:r>
    </w:p>
    <w:p>
      <w:pPr/>
      <w:r>
        <w:rPr/>
        <w:t xml:space="preserve">Strážníci se zaměří i na prevenci krádeží v zaparkovaných autech. Doporučují lidem, aby nenechávali cennosti viditelně ve vozidlech a nezapomínali například zavřít okénka. Pozornost budou věnovat i zvýšené dopravě. </w:t>
      </w:r>
    </w:p>
    <w:p>
      <w:pPr/>
      <w:r>
        <w:rPr>
          <w:b w:val="1"/>
          <w:bCs w:val="1"/>
        </w:rPr>
        <w:t xml:space="preserve">Ilona Majorošová, preventistka MP Nový Jičín: </w:t>
      </w:r>
      <w:r>
        <w:rPr/>
        <w:t xml:space="preserve">“Na parkoviště před centrálním hřbitovem máme namířenou kameru a sledujeme provoz na tomto parkovišti a v případě, že zjistíme, že by docházelo k nějakým komplikacím v dopravě, tak hlídka přijede na místo a je schopná to řešit na místě okamžitě.”</w:t>
      </w:r>
    </w:p>
    <w:p>
      <w:pPr/>
      <w:r>
        <w:rPr/>
        <w:t xml:space="preserve">Opravám a údržbě hřbitovů se technické služby věnují podle potřeb průběžně během celého roku. Letos si pozornost vyžádal například havarijní stav části kamené zdi kolem hlavního městského pohřebiště.  </w:t>
      </w:r>
    </w:p>
    <w:p>
      <w:pPr/>
      <w:r>
        <w:rPr>
          <w:b w:val="1"/>
          <w:bCs w:val="1"/>
        </w:rPr>
        <w:t xml:space="preserve">Pavel Tichý, ředitel TSM Nový Jičín: </w:t>
      </w:r>
      <w:r>
        <w:rPr/>
        <w:t xml:space="preserve">“Pokračovali jsme v opavě hřbitovní zdi na městském hřbitově. Jsme před dokončením stavby oplocení hřbitova v Bludovicích a pokračovali jsme taktéž do vybavení techniky. Pořídili jsme malotraktor na převoz materiálu  a městský hřbitov obdržel novou sekačku.”</w:t>
      </w:r>
    </w:p>
    <w:p>
      <w:pPr/>
      <w:r>
        <w:rPr/>
        <w:t xml:space="preserve">Komfort návštěvníků pietního místa na Hřbitovní ulici zvýšil také nový automat na svíčky, zapalovače a smuteční dekorace, takzvaný svíčkobot. </w:t>
      </w:r>
    </w:p>
    <w:p>
      <w:pPr/>
      <w:r>
        <w:rPr/>
        <w:t xml:space="preserve">---</w:t>
      </w:r>
    </w:p>
    <w:p>
      <w:pPr>
        <w:pStyle w:val="Heading1"/>
      </w:pPr>
      <w:r>
        <w:rPr>
          <w:sz w:val="36"/>
          <w:szCs w:val="36"/>
        </w:rPr>
        <w:t xml:space="preserve">Černý dým v areálu školy byl dílem hasičů</w:t>
      </w:r>
    </w:p>
    <w:p>
      <w:pPr/>
      <w:r>
        <w:rPr>
          <w:b w:val="1"/>
          <w:bCs w:val="1"/>
        </w:rPr>
        <w:t xml:space="preserve">V areálu základní školy Sjednocení byl vidění černý dým, který mohl působit znepokojivě. Žádný požár však nehrozil - hasiči připravili preventivní akci, během které si děti mohly vyzkoušet hašení ohně pomocí hasicích přístrojů.</w:t>
      </w:r>
    </w:p>
    <w:p>
      <w:pPr/>
      <w:r>
        <w:rPr/>
        <w:t xml:space="preserve">Školáci ze základní školy Sjednocení, na záběrech konkrétně z prvního stupně a ze třídy Slunečnice pro dětí se speciálními vzdělávacími potřebami, si mohli vyzkoušet, jaké to je ocitnout se u požáru v pozici hasiče. Dostaly zásahový oblek a přilbu, do ruky hasicí přístroj a musely uhasit reálný oheň.  </w:t>
      </w:r>
    </w:p>
    <w:p>
      <w:pPr/>
      <w:r>
        <w:rPr>
          <w:b w:val="1"/>
          <w:bCs w:val="1"/>
        </w:rPr>
        <w:t xml:space="preserve">Michal Weislechner, jednotka SDH města Studénky: </w:t>
      </w:r>
      <w:r>
        <w:rPr/>
        <w:t xml:space="preserve">“Dneska jsme chtěli dětem ukázat, jak hasit správně s hasicím přístrojem, aby nebyly zaskočené, že tam je nějaká pojistka, že tam je nějaká spoušť a že je potřeba držet tu hadici. Takže teď, v reálných podmínkách, si vyzkoušely, jaké to je si uhasit ten svůj oheň.”  </w:t>
      </w:r>
    </w:p>
    <w:p>
      <w:pPr/>
      <w:r>
        <w:rPr>
          <w:b w:val="1"/>
          <w:bCs w:val="1"/>
        </w:rPr>
        <w:t xml:space="preserve">Michal Weislechner, jednotka SDH města Studénky: </w:t>
      </w:r>
      <w:r>
        <w:rPr/>
        <w:t xml:space="preserve">“Dětem ukazujeme hasici pristroj ABC, který je univerzálně vlastně vo všetkých budovách, aby se s tím dalo hasit v podstatě cokoliv. K praktické ukázce samozřejmě patří i teorie, kde kolega ukazuje přesně, jak odjistit ten hasičák, jak ho použít, jakým směrem ho nasměrovat a v podstatě nějakou tu teorii okolo ohně, kam volat, když bude nějaký požár a jak se zachovat.” </w:t>
      </w:r>
    </w:p>
    <w:p>
      <w:pPr/>
      <w:r>
        <w:rPr>
          <w:b w:val="1"/>
          <w:bCs w:val="1"/>
        </w:rPr>
        <w:t xml:space="preserve">Denisa, žákyně ZŠ Sjednocení: </w:t>
      </w:r>
      <w:r>
        <w:rPr/>
        <w:t xml:space="preserve">“Chodím do kroužku mladého hasiče. Zkoušíme tam teď  zavazovat provazy, oheň jsme tam ještě nehasili. Teď jsem si to zkusila a bylo to mega dobré.”</w:t>
      </w:r>
    </w:p>
    <w:p>
      <w:pPr/>
      <w:r>
        <w:rPr>
          <w:b w:val="1"/>
          <w:bCs w:val="1"/>
        </w:rPr>
        <w:t xml:space="preserve">Jana Mantheeová, ředitelka ZŠ Sjednocení: </w:t>
      </w:r>
      <w:r>
        <w:rPr/>
        <w:t xml:space="preserve">“Nejen dneska, ale my s hasiči spolupracujeme intenzivněji, opravdu pro nás dělají spoustu ukázek, spoustu akci, ať už jsou to pěny pro děti. Dnes tady jsou v rámci výuky Výchovy ke zdraví, kdy se probírají hasící přístroje a způsoby hašení. Tady se děti dneska seznamují se všemi typy hasících přístrojů. Prolíná se to taky do chemie, takže je to opravdu v rámci výuky.”</w:t>
      </w:r>
    </w:p>
    <w:p>
      <w:pPr/>
      <w:r>
        <w:rPr/>
        <w:t xml:space="preserve">V předmětu Výchova ke zdraví, který je součástí vzdělávací oblasti Člověk a jeho zdraví na základních školách, se žáci učí rozvíjet odpovědnost za sebe i své okolí. V rámci tohoto projektu dobrovolní hasiči města Studénky zajíždí do škol několikrát ročně a ukazují, jak se chovat v různých kritických situacích. </w:t>
      </w:r>
    </w:p>
    <w:p>
      <w:pPr/>
      <w:r>
        <w:rPr/>
        <w:t xml:space="preserve">---</w:t>
      </w:r>
    </w:p>
    <w:p>
      <w:pPr>
        <w:pStyle w:val="Heading1"/>
      </w:pPr>
      <w:r>
        <w:rPr>
          <w:sz w:val="36"/>
          <w:szCs w:val="36"/>
        </w:rPr>
        <w:t xml:space="preserve">Budova SŠ řemesel ve Frýdlantu nad Ostravicí prošla rekonstrukcí</w:t>
      </w:r>
    </w:p>
    <w:p>
      <w:pPr/>
      <w:r>
        <w:rPr>
          <w:b w:val="1"/>
          <w:bCs w:val="1"/>
        </w:rPr>
        <w:t xml:space="preserve">SŠ řemesel má kromě svého areálu ve Frýdku-Místku také dřevařské pracoviště ve Frýdlantu nad Ostravicí. A právě to prošlo zásadní rekonstrukcí, která nejen zvýšila kvalitu výuky, ale také snížila energetickou náročnost provozu.</w:t>
      </w:r>
    </w:p>
    <w:p>
      <w:pPr/>
      <w:r>
        <w:rPr/>
        <w:t xml:space="preserve">Areál pro dřevařský provoz prošel zásadní proměnou.</w:t>
      </w:r>
    </w:p>
    <w:p>
      <w:pPr/>
      <w:r>
        <w:rPr>
          <w:b w:val="1"/>
          <w:bCs w:val="1"/>
        </w:rPr>
        <w:t xml:space="preserve">Vladan Šigut, ředitel, SŠ řemesel:</w:t>
      </w:r>
      <w:r>
        <w:rPr/>
        <w:t xml:space="preserve"> "Došlo k zateplení vnějšího pláště, zateplení střechy. Co je podstatné, tak také k izolování spodní stavby nebo podlah. Takže se zvedly v celé budově podlahy jednak kvůli izolaci proti vlhkosti, ale i kvůli úniku tepla. Dále byla nainstalována vzduchotechnika, což zpříjemní a zkvalitní podmínky pro žáky, protože to pracoviště bývá mnohdy prašné. Je to dřevařský provoz a vzduchotechnika s rekuperací nám pomůže, aby ty podmínky byly přívětivější."</w:t>
      </w:r>
    </w:p>
    <w:p>
      <w:pPr/>
      <w:r>
        <w:rPr/>
        <w:t xml:space="preserve">Viděl jsem i fotovoltaiku a zelenou střechu.</w:t>
      </w:r>
    </w:p>
    <w:p>
      <w:pPr/>
      <w:r>
        <w:rPr>
          <w:b w:val="1"/>
          <w:bCs w:val="1"/>
        </w:rPr>
        <w:t xml:space="preserve">Vladan Šigut, ředitel, SŠ řemesel:</w:t>
      </w:r>
      <w:r>
        <w:rPr/>
        <w:t xml:space="preserve"> "Ano, to byla součást toho projektu. Vyrábíme si elektrickou energii, takže tu částečně spotřebujeme tady v našem areálu pro běžný provoz strojů. Ty technologie vyžadují velký odběr, vyžadují velký příkon, plus nabíjení elektrického vysokozdvižného vozíku, a ty přebytky sdílíme s centrálou, s hlavní budovou školy ve Frýdku-Místku."</w:t>
      </w:r>
    </w:p>
    <w:p>
      <w:pPr/>
      <w:r>
        <w:rPr/>
        <w:t xml:space="preserve">Rekonstrukce zpříjemnila prostředí pro žáky i pracovníky školy.</w:t>
      </w:r>
    </w:p>
    <w:p>
      <w:pPr/>
      <w:r>
        <w:rPr>
          <w:b w:val="1"/>
          <w:bCs w:val="1"/>
        </w:rPr>
        <w:t xml:space="preserve">Jiří Javorek, učitel odborného výcviku, SŠ řemesel:</w:t>
      </w:r>
      <w:r>
        <w:rPr/>
        <w:t xml:space="preserve"> "Delší dobu jsme tady fungovali v takovém nechci říct provizorním stavu, byly tady různé nedostatky, úniky energie, budovy byly špatně zateplené a osvětlení bylo nedostatečné a tak dál. Takže jsem rád, že se to tady vybudovalo a že to může fungovat tak, jak to teď je."</w:t>
      </w:r>
    </w:p>
    <w:p>
      <w:pPr/>
      <w:r>
        <w:rPr/>
        <w:t xml:space="preserve">Máte dost žáků? Případně myslíte si, že ten zájem bude díky té rekonstrukci vyšší?</w:t>
      </w:r>
    </w:p>
    <w:p>
      <w:pPr/>
      <w:r>
        <w:rPr>
          <w:b w:val="1"/>
          <w:bCs w:val="1"/>
        </w:rPr>
        <w:t xml:space="preserve">Jiří Javorek, učitel odborného výcviku, SŠ řemesel:</w:t>
      </w:r>
      <w:r>
        <w:rPr/>
        <w:t xml:space="preserve"> "To přesně nevím, ale určitě máme dost žáků. Je obrovský zájem o obor truhlář, tesař, nábytkářská dřevařská výroba, maturitní i učňovské obory, a předpokládám, že to bude mít nějaký vliv i na budoucí studenty."</w:t>
      </w:r>
    </w:p>
    <w:p>
      <w:pPr/>
      <w:r>
        <w:rPr/>
        <w:t xml:space="preserve">Rekonstrukci z velké části hradil Moravskoslezský kraj.</w:t>
      </w:r>
    </w:p>
    <w:p>
      <w:pPr/>
      <w:r>
        <w:rPr>
          <w:b w:val="1"/>
          <w:bCs w:val="1"/>
        </w:rPr>
        <w:t xml:space="preserve">Jan Veřmiřovský (ANO), náměstek hejtmana MS kraje:</w:t>
      </w:r>
      <w:r>
        <w:rPr/>
        <w:t xml:space="preserve"> "Budovaný areál Střední školy řemesel ve Frýdlantu je nejen nádherný, ale i energeticky udržitelný. A přeci jenom investice, která byla celkově přibližně 32 milionů, z toho Moravskoslezský kraj do této investice dal celkově asi 25 milionů, je velmi vhodná právě pro odborné vzdělávání v oblasti dřevařských oborů."</w:t>
      </w:r>
    </w:p>
    <w:p>
      <w:pPr/>
      <w:r>
        <w:rPr/>
        <w:t xml:space="preserve">Jsou tady i moderní technologie jako fotovoltaika, zelená střecha a tak dále. Takže je to směr, kterým chcete jít?</w:t>
      </w:r>
    </w:p>
    <w:p>
      <w:pPr/>
      <w:r>
        <w:rPr>
          <w:b w:val="1"/>
          <w:bCs w:val="1"/>
        </w:rPr>
        <w:t xml:space="preserve">Jan Veřmiřovský (ANO), náměstek hejtmana MS kraje:</w:t>
      </w:r>
      <w:r>
        <w:rPr/>
        <w:t xml:space="preserve"> "Vždycky je to ten směr, kterým chceme jít, protože přeci jenom fotovoltaika a další energeticky udržitelné zdroje jsou pro nás významnou úsporou právě pro školu v oblasti investic, v oblasti energetiky a energií jako takových."</w:t>
      </w:r>
    </w:p>
    <w:p>
      <w:pPr/>
      <w:r>
        <w:rPr/>
        <w:t xml:space="preserve">Na dřevařských oborech Střední školy řemesel studuje v současné době zhruba 200 žáků.</w:t>
      </w:r>
    </w:p>
    <w:p>
      <w:pPr/>
      <w:r>
        <w:rPr/>
        <w:t xml:space="preserve">---</w:t>
      </w:r>
    </w:p>
    <w:p>
      <w:pPr>
        <w:pStyle w:val="Heading1"/>
      </w:pPr>
      <w:r>
        <w:rPr>
          <w:sz w:val="36"/>
          <w:szCs w:val="36"/>
        </w:rPr>
        <w:t xml:space="preserve">Čeladná postaví dva domy s více než třicítkou bytů</w:t>
      </w:r>
    </w:p>
    <w:p>
      <w:pPr/>
      <w:r>
        <w:rPr>
          <w:b w:val="1"/>
          <w:bCs w:val="1"/>
        </w:rPr>
        <w:t xml:space="preserve">Čeladná postaví dva nové domy, které rozšíří nabídku dostupného bydlení v obci. Stavbu realizuje na místě stávajících objektů, která má ve svém vlastnictví, a jejichž stav neodpovídá požadavkům na kvalitní bydlení. Na realizaci projektové dokumentace získala dotaci 8,7 milionů korun z Evropské unie.</w:t>
      </w:r>
    </w:p>
    <w:p>
      <w:pPr/>
      <w:r>
        <w:rPr>
          <w:b w:val="1"/>
          <w:bCs w:val="1"/>
        </w:rPr>
        <w:t xml:space="preserve">Pavol Lukša (DOBRÁ VOLBA 2016), starosta Čeladné:</w:t>
      </w:r>
      <w:r>
        <w:rPr/>
        <w:t xml:space="preserve"> “V této chvíli máme zpracovaný projekt, projektovou dokumentaci na dva domy, bytový dům Šubrt, u kterého stojíme, a pak máme ještě bytový dům Srubek. V jednom bude 17, ve druhém bude 18 bytových jednotek, abychom prostě mohli naplnit nejen svůj program volební, že postavíme nájemní bydlení, ale taky, že prostě ty dva domy, které nejsou tím, čím bychom se na obci mohli chlubit, tak budou konečně dány do pořádku a budou tady v obci jedny z dominant, které budou sloužit k bydlení, a to nejen pro seniory, ale i jako startovací byty pro mladé rodiny s dětmi.”</w:t>
      </w:r>
    </w:p>
    <w:p>
      <w:pPr/>
      <w:r>
        <w:rPr>
          <w:b w:val="1"/>
          <w:bCs w:val="1"/>
        </w:rPr>
        <w:t xml:space="preserve">Věra Golová (BEZPP za KDU-ČSL), místostarostka Čeladné: </w:t>
      </w:r>
      <w:r>
        <w:rPr/>
        <w:t xml:space="preserve">“Zejména si myslím, že nejhůř se dosahuje na bydlení mladým rodinám s dětmi, které tady třeba žijí, jsou v obci zvyklí, narodili se tu, a chtěli by tu nadále zůstat a působit, mít tu svůj domov. Ale třeba i osobám, které se z nějakých důvodů ocitly v složitější životní situaci a bydlení je pro ně nedosažitelné, prostě aby tady našli svůj domov a nemuseli jenom z tohoto důvodu obec opouštět.” </w:t>
      </w:r>
    </w:p>
    <w:p>
      <w:pPr/>
      <w:r>
        <w:rPr/>
        <w:t xml:space="preserve">Na realizaci projektu má již obec vydáno stavební povolení a bude hledat zhotovitele zakázky, který provede demolici obou starých domů a postupně postaví nové.  </w:t>
      </w:r>
    </w:p>
    <w:p>
      <w:pPr/>
      <w:r>
        <w:rPr>
          <w:b w:val="1"/>
          <w:bCs w:val="1"/>
        </w:rPr>
        <w:t xml:space="preserve">Pavol Lukša (DOBRÁ VOLBA 2016), starosta Čeladné: </w:t>
      </w:r>
      <w:r>
        <w:rPr/>
        <w:t xml:space="preserve">“Domy budou zbourány, první půjde na řadu bytový dům Srubek, protože v bytovém domu Šubrt bydlí ještě lidi. Až bude postaven Srubek, tak dostanou lidi z tohoto domu právo první noci, aby si vybrali bydlení a pak teprve bude zbourán Šubrt a postaveny bytový dům.” </w:t>
      </w:r>
    </w:p>
    <w:p>
      <w:pPr/>
      <w:r>
        <w:rPr/>
        <w:t xml:space="preserve">Také na samotnou stavbu se Čeladná snaží získat dotaci. Náklady jsou odhadovány ke 170 milionům korun. </w:t>
      </w:r>
    </w:p>
    <w:p>
      <w:pPr/>
      <w:r>
        <w:rPr/>
        <w:t xml:space="preserve">---</w:t>
      </w:r>
    </w:p>
    <w:p>
      <w:pPr>
        <w:pStyle w:val="Heading1"/>
      </w:pPr>
      <w:r>
        <w:rPr>
          <w:sz w:val="36"/>
          <w:szCs w:val="36"/>
        </w:rPr>
        <w:t xml:space="preserve">Vinné révě se na palkovických svazích daří</w:t>
      </w:r>
    </w:p>
    <w:p>
      <w:pPr/>
      <w:r>
        <w:rPr>
          <w:b w:val="1"/>
          <w:bCs w:val="1"/>
        </w:rPr>
        <w:t xml:space="preserve">Několik sběračů vyrazilo do vinice v Palkovicích, aby se společně zapojili do letošní sklizně hroznů.</w:t>
      </w:r>
    </w:p>
    <w:p>
      <w:pPr/>
      <w:r>
        <w:rPr>
          <w:b w:val="1"/>
          <w:bCs w:val="1"/>
        </w:rPr>
        <w:t xml:space="preserve">Jaroslav Pavlíček, vinař:</w:t>
      </w:r>
      <w:r>
        <w:rPr/>
        <w:t xml:space="preserve"> „Sbíráme tady poslední hrozny. Nejsme na jižní Moravě, jsme na severní. Myslím si, že to je takové netradiční. Vidíte tady, můžete vidět sběrače. V podstatě je to poslední sběr letos.“</w:t>
      </w:r>
    </w:p>
    <w:p>
      <w:pPr/>
      <w:r>
        <w:rPr>
          <w:b w:val="1"/>
          <w:bCs w:val="1"/>
        </w:rPr>
        <w:t xml:space="preserve">Jana Svobodová, vinařka:</w:t>
      </w:r>
      <w:r>
        <w:rPr>
          <w:i w:val="1"/>
          <w:iCs w:val="1"/>
        </w:rPr>
        <w:t xml:space="preserve"> „My jsme sem přijeli z jižní Moravy, přímo z Pálavy. Máme doma 27 hektarů vinohradů, přímo v okolí Pálavy, Dolních Věstonic, Horních Věstonic, Pavlova a Milovic. Semka jsme přijeli vypomoct kamarádovi Jarku Pavlíčkovi. Manžel je dlouholetý kamarád, takže rádi se podíváme, vlastně jak to dělají tady na severu. A musím říct, že teda Hibernal má naprosto nádherné hrozny.“</w:t>
      </w:r>
    </w:p>
    <w:p>
      <w:pPr/>
      <w:r>
        <w:rPr/>
        <w:t xml:space="preserve">Palkovický vinař na své vinici pěstuje 55 odrůd révy vinné. Letošní ročník považuje za mimořádně vydařený.</w:t>
      </w:r>
    </w:p>
    <w:p>
      <w:pPr/>
      <w:r>
        <w:rPr>
          <w:b w:val="1"/>
          <w:bCs w:val="1"/>
        </w:rPr>
        <w:t xml:space="preserve">Jaroslav Pavlíček, vinař:</w:t>
      </w:r>
      <w:r>
        <w:rPr/>
        <w:t xml:space="preserve"> „Je to pozdní odrůda, je to Hibernal. To je v podstatě z toho sortimentu nejpozdnější, co tady mám. Právě proto ten sběr je teď až koncem října, aby to nasbíralo co nejvyšší cukernatost. Toho Hibernalu je nejvíc, to je asi přes 300 hlav, takže uvidíme, až jak to bude ve vozíku v bednách, tak se dá nějak odhadovat konečné množství, kolik toho bude. V podstatě se dá říct, že letošní ročník nám hodně přál. Za poslední tři čtyři roky bych řekl, že letošek je tady pro nás nejpříznivější. A ta kvalita bude poměrně hodně vysoká.“</w:t>
      </w:r>
    </w:p>
    <w:p>
      <w:pPr/>
      <w:r>
        <w:rPr/>
        <w:t xml:space="preserve">Aby byla sklizeň bohatá, musel vinař hrozny chránit před nálety ptáků.</w:t>
      </w:r>
    </w:p>
    <w:p>
      <w:pPr/>
      <w:r>
        <w:rPr>
          <w:b w:val="1"/>
          <w:bCs w:val="1"/>
        </w:rPr>
        <w:t xml:space="preserve">Jaroslav Pavlíček, vinař:</w:t>
      </w:r>
      <w:r>
        <w:rPr/>
        <w:t xml:space="preserve"> „Museli jsme to zasíťovat, hodit na to sítě, aby to neposbírali ptáci, protože to je v krajině poslední nějaké ovoce, které ještě je, takže to je zdroj obživy pro celé okolí, takže kdyby ty sítě nebyly, tak to zmizí během pár dnů.“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1-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2026-10-31T11:25:52+01:00</dcterms:created>
  <dcterms:modified xsi:type="dcterms:W3CDTF">2026-10-31T11:25:52+01:00</dcterms:modified>
</cp:coreProperties>
</file>

<file path=docProps/custom.xml><?xml version="1.0" encoding="utf-8"?>
<Properties xmlns="http://schemas.openxmlformats.org/officeDocument/2006/custom-properties" xmlns:vt="http://schemas.openxmlformats.org/officeDocument/2006/docPropsVTypes"/>
</file>