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Odborníci řešili v Ostravě násilí v blízkých vztazích</w:t>
      </w:r>
    </w:p>
    <w:p>
      <w:pPr/>
      <w:r>
        <w:rPr>
          <w:b w:val="1"/>
          <w:bCs w:val="1"/>
        </w:rPr>
        <w:t xml:space="preserve">Odejít z násilného vztahu bývá teprve začátek. Následuje řešení bezpečí, péče o děti i jednání s úřady. Jak lidem v takové situaci pomoci, řešili v Ostravě odborníci na konferenci věnované násilí v blízkých vztazích.</w:t>
      </w:r>
    </w:p>
    <w:p>
      <w:pPr/>
      <w:r>
        <w:rPr/>
        <w:t xml:space="preserve">Domov, kam se člověk bojí vracet. Násilí mezi blízkými přitom nemusí znamenat jen rány. Může mít podobu ponižování, vyhrožování nebo kontroly peněz. Jak ho rozpoznat a pomoci zasaženým rodinám, řešilo na šestém ročníku ostravské konference bezmála 150 účastníků.</w:t>
      </w:r>
    </w:p>
    <w:p>
      <w:pPr/>
      <w:r>
        <w:rPr>
          <w:b w:val="1"/>
          <w:bCs w:val="1"/>
        </w:rPr>
        <w:t xml:space="preserve">Hana Schwarz, ředitelka Centra sociálních služeb Ostrava</w:t>
      </w:r>
      <w:r>
        <w:rPr>
          <w:b w:val="1"/>
          <w:bCs w:val="1"/>
        </w:rPr>
        <w:t xml:space="preserve">:</w:t>
      </w:r>
      <w:r>
        <w:rPr/>
        <w:t xml:space="preserve"> "Násilí v blízkých vztazích a systémové násilí je pro nás důležité, protože každý z nás ve svých oborech jsme odborníci. Ale pokud se propojíme, tak ta pomoc nebude komplexní a v žádném případě nebude tak účinná."</w:t>
      </w:r>
    </w:p>
    <w:p>
      <w:pPr/>
      <w:r>
        <w:rPr/>
        <w:t xml:space="preserve">U jednoho případu se mohou potkat sociální pracovníci, policisté, zdravotníci i učitelé. Jejich pomoc musí navazovat. Člověk, který se rozhodne násilný vztah opustit, totiž potřebuje podporu při celé řadě dalších kroků.</w:t>
      </w:r>
    </w:p>
    <w:p>
      <w:pPr/>
      <w:r>
        <w:rPr>
          <w:b w:val="1"/>
          <w:bCs w:val="1"/>
        </w:rPr>
        <w:t xml:space="preserve">Lucie Paprsteinová, Intervenční centrum Ostrava</w:t>
      </w:r>
      <w:r>
        <w:rPr>
          <w:b w:val="1"/>
          <w:bCs w:val="1"/>
        </w:rPr>
        <w:t xml:space="preserve">:</w:t>
      </w:r>
      <w:r>
        <w:rPr/>
        <w:t xml:space="preserve"> "Musíme si uvědomit, že když se člověk rozhodne řešit a odejít z násilného vztahu, tak to není jen rozhodnutí ze dne na den, že si sbalí věci a odstěhuje se. Je to nutné. Vlastně tím započíná celý proces různých věcí, které musí vyřešit."</w:t>
      </w:r>
    </w:p>
    <w:p>
      <w:pPr/>
      <w:r>
        <w:rPr>
          <w:b w:val="1"/>
          <w:bCs w:val="1"/>
        </w:rPr>
        <w:t xml:space="preserve">Stanislav Kopecký (ANO), náměstek hejtmana MSK</w:t>
      </w:r>
      <w:r>
        <w:rPr>
          <w:b w:val="1"/>
          <w:bCs w:val="1"/>
        </w:rPr>
        <w:t xml:space="preserve">:</w:t>
      </w:r>
      <w:r>
        <w:rPr/>
        <w:t xml:space="preserve"> "Žádný člověk by neměl v této nedobré situaci zůstat sám. Právě proto se scházejí odborníci a profesionálové, aby našli cestu, jak tomuto člověku včas a funkčně pomoci."</w:t>
      </w:r>
    </w:p>
    <w:p>
      <w:pPr/>
      <w:r>
        <w:rPr/>
        <w:t xml:space="preserve">Zvláštní pozornost odborníci věnují dětem. Program Nechme dětem. Dětství pomáhá těm, které násilí přímo zažívají, i těm, které mu doma přihlížejí.</w:t>
      </w:r>
    </w:p>
    <w:p>
      <w:pPr/>
      <w:r>
        <w:rPr>
          <w:b w:val="1"/>
          <w:bCs w:val="1"/>
        </w:rPr>
        <w:t xml:space="preserve">Jitka Podešvová, Rodinná poradna Centra sociálních služeb Ostrava</w:t>
      </w:r>
      <w:r>
        <w:rPr>
          <w:b w:val="1"/>
          <w:bCs w:val="1"/>
        </w:rPr>
        <w:t xml:space="preserve">:</w:t>
      </w:r>
      <w:r>
        <w:rPr/>
        <w:t xml:space="preserve"> "Dnes už opravdu existují výzkumy na transgenerační přenos násilí v blízkých vztazích. Takže opravdu můžeme potvrdit, že si děti to násilí s sebou nesou do dalších vztahů, do svého dalšího dospělého života."</w:t>
      </w:r>
    </w:p>
    <w:p>
      <w:pPr/>
      <w:r>
        <w:rPr/>
        <w:t xml:space="preserve">Součástí pomoci je také práce s lidmi, kteří sami ubližují. V rodinné poradně Centra sociálních služeb Ostrava přibývají zájemci, kteří chtějí zvládat svůj vztek a změnit své chování.</w:t>
      </w:r>
    </w:p>
    <w:p>
      <w:pPr/>
      <w:r>
        <w:rPr>
          <w:b w:val="1"/>
          <w:bCs w:val="1"/>
        </w:rPr>
        <w:t xml:space="preserve">Jitka Podešvová, Rodinná poradna Centra sociálních služeb Ostrava</w:t>
      </w:r>
      <w:r>
        <w:rPr>
          <w:b w:val="1"/>
          <w:bCs w:val="1"/>
        </w:rPr>
        <w:t xml:space="preserve">:</w:t>
      </w:r>
      <w:r>
        <w:rPr/>
        <w:t xml:space="preserve"> "Obrací se na nás už i lidé, kteří si jsou vědomi toho, že se násilí dopouští, a chtějí tu situaci řešit. Chtějí se měnit. Je to pravda? Hrstka. Je jich stále málo, ale přibývají, což je pozitivní."</w:t>
      </w:r>
    </w:p>
    <w:p>
      <w:pPr/>
      <w:r>
        <w:rPr/>
        <w:t xml:space="preserve">Lidé zasažení násilím mohou první pomoc hledat v intervenčním centru, poradně Bílého kruhu bezpečí nebo dalších sociálních službách. V bezprostředním ohrožení je ale potřeba obrátit se na policii.</w:t>
      </w:r>
    </w:p>
    <w:p>
      <w:pPr/>
      <w:r>
        <w:rPr>
          <w:b w:val="1"/>
          <w:bCs w:val="1"/>
        </w:rPr>
        <w:t xml:space="preserve">Lucie Paprsteinová, Intervenční centrum Ostrava</w:t>
      </w:r>
      <w:r>
        <w:rPr>
          <w:b w:val="1"/>
          <w:bCs w:val="1"/>
        </w:rPr>
        <w:t xml:space="preserve">:</w:t>
      </w:r>
      <w:r>
        <w:rPr/>
        <w:t xml:space="preserve"> "Právě díky té interdisciplinární spolupráci každá instituce už bude vědět, jak vlastně tomu člověku pomoci, případně kam ho odeslat k nějaké aktuální pomoci. Takže prosím, máte-li problém s domácím násilím, nebojte se."</w:t>
      </w:r>
    </w:p>
    <w:p>
      <w:pPr/>
      <w:r>
        <w:rPr/>
        <w:t xml:space="preserve">Právě společný postup jednotlivých institucí má zajistit, aby člověk po prvním kroku nezůstal na řešení své situace sám.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v Havířově cvičili zásah při úniku čpavku</w:t>
      </w:r>
    </w:p>
    <w:p>
      <w:pPr/>
      <w:r>
        <w:rPr>
          <w:b w:val="1"/>
          <w:bCs w:val="1"/>
        </w:rPr>
        <w:t xml:space="preserve">K zimnímu stadionu v Havířově se sjelo několik jednotek hasičů. Při taktickém cvičení si nacvičovaly postup při úniku čpavku z automobilové cisterny a záchranu zraněného člověka.</w:t>
      </w:r>
    </w:p>
    <w:p>
      <w:pPr/>
      <w:r>
        <w:rPr/>
        <w:t xml:space="preserve">Při úniku čpavku na zimním stadionu rozhodují správný postup a rychlá reakce. Aby byli hasiči i další složky připraveni na podobnou mimořádnou událost, konalo se v Havířově taktické cvičení. Pokud se na místě nachází zraněný člověk, jeho záchrana je pro hasiče prioritou. Současně ale musí zajistit prostor a co nejrychleji podniknout kroky k omezení dalšího úniku nebezpečné látky.</w:t>
      </w:r>
    </w:p>
    <w:p>
      <w:pPr/>
      <w:r>
        <w:rPr>
          <w:b w:val="1"/>
          <w:bCs w:val="1"/>
        </w:rPr>
        <w:t xml:space="preserve">Michal Vydra, velitel stanice HZS Havířov:</w:t>
      </w:r>
      <w:r>
        <w:rPr/>
        <w:t xml:space="preserve"> „Hlavním cílem cvičení je ověřit si připravenost jednotek požární ochrany, spolupráci s ostatními složkami IZS a také spolupráci s provozovatelem zimního stadionu. Součástí cvičení byla také záchrana osoby, zamezení dalšího šíření úniku nebezpečné látky a ověření si postupu při varování obyvatelstva.“</w:t>
      </w:r>
    </w:p>
    <w:p>
      <w:pPr/>
      <w:r>
        <w:rPr/>
        <w:t xml:space="preserve">Čpavek je silně dráždivý a žíravý plyn, který ve vyšších koncentracích ohrožuje zejména oči a dýchací cesty. Při silném nadýchání může být i smrtelně nebezpečný.</w:t>
      </w:r>
    </w:p>
    <w:p>
      <w:pPr/>
      <w:r>
        <w:rPr>
          <w:b w:val="1"/>
          <w:bCs w:val="1"/>
        </w:rPr>
        <w:t xml:space="preserve">Nazim Afana, ředitel SSRZ Havířov:</w:t>
      </w:r>
      <w:r>
        <w:rPr/>
        <w:t xml:space="preserve"> „Máme tady dvě a půl tuny čpavku a to po rekonstrukci chladicí desky kleslo z původních pěti na dvě a půl tuny, což je výrazný pokles díky té modernizaci, čili dvě a půl tuny. Ale i tak se jedná o látku velmi nebezpečnou, a proto je třeba cvičit na případný ostrý zásah, který si všichni přejeme, aby nikdy nenastal. To znamená, my si potom sedneme, vyhodnotíme ty možné nedostatky, možné věci ke zlepšení a samozřejmě nápravu přijmeme. Ale bereme to velmi zodpovědně a je to velmi důležité.“</w:t>
      </w:r>
    </w:p>
    <w:p>
      <w:pPr/>
      <w:r>
        <w:rPr/>
        <w:t xml:space="preserve">Do cvičení byli zapojeni také policisté, strážníci a zdravotnická záchranná služba. Obyvatelé v okolí byli o zásahu informováni prostřednictvím varovného systému. V případě skutečné havárie by dostali také varovné SMS zprávy.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MŠ v Horní Suché navštívily skipovou věž František</w:t>
      </w:r>
    </w:p>
    <w:p>
      <w:pPr/>
      <w:r>
        <w:rPr>
          <w:b w:val="1"/>
          <w:bCs w:val="1"/>
        </w:rPr>
        <w:t xml:space="preserve">Děti z mateřské školy v Horní Suché se stali dalšími návštěvníky skipové věže bývalého Dolu František. Zaujala je zejména výška, výhled do krajiny, ale i výstava fotografií s hornickou tématikou.</w:t>
      </w:r>
    </w:p>
    <w:p>
      <w:pPr/>
      <w:r>
        <w:rPr/>
        <w:t xml:space="preserve">Až přijdou tyto děti z Mateřské školy v Horní Suché domů, nejspíš budou mluvit hlavně o tom, že se podívaly na skipovou věž bývalého dolu František. Zážitek pro ně začal už jízdou velkým výtahem. Z výšky si pak mohly prohlédnout, jak jejich obec vypadá z úplně jiné perspektivy.</w:t>
      </w:r>
    </w:p>
    <w:p>
      <w:pPr/>
      <w:r>
        <w:rPr>
          <w:b w:val="1"/>
          <w:bCs w:val="1"/>
        </w:rPr>
        <w:t xml:space="preserve">Bohunka Velíšková, zástupkyně ředitelky MŠ:</w:t>
      </w:r>
      <w:r>
        <w:rPr/>
        <w:t xml:space="preserve"> „Momentálně si teď povídáme s dětmi o tom, co vidí drak z výšky, protože je období podzimu, tak všichni ví, že se pouští draci. Tak jsme se přišli podívat, co můžeme vidět z výšky my. Nicméně chtěli jsme i vidět a ukázat dětem, jak pracovali jejich tatínci, dědečkové, pradědečkové. Vyzkoušet si akustiku osmého patra, protože už jsme tu byli i na koncertě a víme, že tady prostě to má krásnou atmosféru.“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přišli na František a líbilo se mi, že tu bylo hodně dětí a že tady je velká výška.“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„Překvapilo mě, že ta výška je moc veliká.“ A jak jste se tady nahoru dostali? „Výtahem.“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„Dělali jsme tu pódium, ale líbily se mi tu nejvíc obrázky a ještě to pódium a jak jsou všichni naši kamarádi.“ A co jsi tady na těch fotkách viděla? „Jak tu pracují a jak tu něčím jedou.“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nejvíc líbilo, že jsem šla tady na věž. A potom se mi ještě líbilo, že jsem to vylezla s kamarády. Já jsem už byla na té střeše a bylo to tam moc hezké.“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líbily obrázky horníků.“</w:t>
      </w:r>
    </w:p>
    <w:p>
      <w:pPr/>
      <w:r>
        <w:rPr/>
        <w:t xml:space="preserve">Kromě skipové věže se děti podívaly také do krytu civilní obrany.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Bateriové vlaky mají v kraji zelenou</w:t>
      </w:r>
    </w:p>
    <w:p>
      <w:pPr/>
      <w:r>
        <w:rPr>
          <w:b w:val="1"/>
          <w:bCs w:val="1"/>
        </w:rPr>
        <w:t xml:space="preserve">Moravskoslezský kraj patří k průkopníkům bateriové železniční dopravy v Česku. O zkušenostech s jejich provozem i dalších plánech jednali odborníci na konferenci Českých drah v opavském Minoritu. Součástí programu byla také rekordní zkušební jízda.</w:t>
      </w:r>
    </w:p>
    <w:p>
      <w:pPr/>
      <w:r>
        <w:rPr/>
        <w:t xml:space="preserve">Bateriové vlaky, jejich výhody i budoucnost na českých železnicích. To byla hlavní témata konference BEMU, která do Opavy přilákala odborníky z Česka i zahraničí. Moravskoslezský kraj už provozuje čtyři bateriové jednotky a počítá s dalšími patnácti.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“Konference mám velký přínos, protože tady se vyměňují zkušenosti. Říkáme si, co by se dalo zlepšit, kde se dělali chyby.” </w:t>
      </w:r>
    </w:p>
    <w:p>
      <w:pPr/>
      <w:r>
        <w:rPr/>
        <w:t xml:space="preserve">Bateriové soupravy dokážou plynule přejíždět z elektrifikovaných tratí na úseky bez trolejí. Nabízejí tak přímé spojení bez přestupování a jejich nasazení už přináší také první výsledky.</w:t>
      </w:r>
    </w:p>
    <w:p>
      <w:pPr/>
      <w:r>
        <w:rPr>
          <w:b w:val="1"/>
          <w:bCs w:val="1"/>
        </w:rPr>
        <w:t xml:space="preserve">Jiří Ješeta, náměstek generální ředitelky Českých drah: </w:t>
      </w:r>
      <w:r>
        <w:rPr/>
        <w:t xml:space="preserve">“Už ty první čtyři přinesly nárůst počtu cestujících o 20% právě díky tomu přímému spojení.”</w:t>
      </w:r>
    </w:p>
    <w:p>
      <w:pPr/>
      <w:r>
        <w:rPr/>
        <w:t xml:space="preserve">Nové jednotky mají do konce letošního roku zamířit také do Krnova, Nového Jičína, Frýdku-Místku nebo Budišova nad Budišovkou.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“Vlastně všechny tratě, kde dneska jezdí dieslové vlaky, tak budou jezdit bateriové.”</w:t>
      </w:r>
    </w:p>
    <w:p>
      <w:pPr/>
      <w:r>
        <w:rPr>
          <w:b w:val="1"/>
          <w:bCs w:val="1"/>
        </w:rPr>
        <w:t xml:space="preserve">Jiří Ješeta, náměstek generální ředitelky Českých drah: “</w:t>
      </w:r>
      <w:r>
        <w:rPr/>
        <w:t xml:space="preserve">Na ten bateriový režim umí ten vlak jít rychlostí 120 km hodině. To znamená, že i na těch vedlejších tratích jede tou maximálně rychlostí, kterou ta trať umožňuje, což je třeba těch 90, 100, 120 km hodině.”</w:t>
      </w:r>
    </w:p>
    <w:p>
      <w:pPr/>
      <w:r>
        <w:rPr/>
        <w:t xml:space="preserve">Součástí konference byla i zkušební jízda z Opavy směrem na Osoblažsko a zpět. Vlak při ní bez dobíjení ujel 93 kilometrů, tedy o třináct více, než je jeho garantovaný dojezd. Podle organizátorů tak vytvořil nový rekord.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krajských odborných školách přibyly moderní učebny</w:t>
      </w:r>
    </w:p>
    <w:p>
      <w:pPr/>
      <w:r>
        <w:rPr>
          <w:b w:val="1"/>
          <w:bCs w:val="1"/>
        </w:rPr>
        <w:t xml:space="preserve">Gymnázium a Střední průmyslová škola elektrotechniky a informatiky ve Frenštátu pod Radhoštěm je další školou, která má CLS. Tedy nové výukové prostory vybavené moderní technikou určenou pro výuku technických předmětů.</w:t>
      </w:r>
    </w:p>
    <w:p>
      <w:pPr/>
      <w:r>
        <w:rPr/>
        <w:t xml:space="preserve">Vybavení učeben bylo pořízeno v rámci strategického projektu TPA financovaného z Operačního programu Spravedlivá transformace. Projekt Moravskoslezského kraje mění odborné vzdělávání v regionu. Přináší moderní výukové prostředí, nové digitální vzdělávací materiály, podporu podnikavosti i systematický rozvoj pedagogů. Cílem je připravit mladé lidi na budoucí profesní uplatnění v oborech, které budou klíčové pro transformaci a další rozvoj regionu.</w:t>
      </w:r>
    </w:p>
    <w:p>
      <w:pPr/>
      <w:r>
        <w:rPr>
          <w:b w:val="1"/>
          <w:bCs w:val="1"/>
        </w:rPr>
        <w:t xml:space="preserve">Richard Štěpán, ředitel, Gymnázium a SPŠ elektrotechniky a informatiky Frenštát p. R.:</w:t>
      </w:r>
      <w:r>
        <w:rPr/>
        <w:t xml:space="preserve"> "Učebny jsme vybudovali rekonstrukcí starších prostor, které byly v těchto místech. Učebny představují kolaborativní systém, tzn. učebny lze upravit do jakékoliv formy nejen výuky, ale i komunitního setkávání a podobně. To znamená projektová výuka, klasická výuka, setkávání, týmová práce a cokoliv dalšího."</w:t>
      </w:r>
    </w:p>
    <w:p>
      <w:pPr/>
      <w:r>
        <w:rPr/>
        <w:t xml:space="preserve">Jakou roli v tom hraje Moravskoslezská technologická akademie?</w:t>
      </w:r>
    </w:p>
    <w:p>
      <w:pPr/>
      <w:r>
        <w:rPr>
          <w:b w:val="1"/>
          <w:bCs w:val="1"/>
        </w:rPr>
        <w:t xml:space="preserve">Richard Štěpán, ředitel, Gymnázium a SPŠ elektrotechniky a informatiky Frenštát p. R.:</w:t>
      </w:r>
      <w:r>
        <w:rPr/>
        <w:t xml:space="preserve"> "Moravskoslezská technologická akademie je pro nás partner, je to hlavní realizátor projektu TPA. To znamená, že koordinuje všechny aktivity a samozřejmě i stavbu těchto učeben jsme ve spolupráci s nimi realizovali."</w:t>
      </w:r>
    </w:p>
    <w:p>
      <w:pPr/>
      <w:r>
        <w:rPr/>
        <w:t xml:space="preserve">Potřebné stavební úpravy pro vznik učeben financoval Moravskoslezský kraj ze svého rozpočtu.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"Tento trend je velmi významný, protože umožňuje modifikovat metody a formy výuky. To znamená, že by měl být na každé škole, protože v tomto prostoru je možné nejen se vzdělávat, ale pořádat i různá setkání odborného rázu, ale také neformálního."</w:t>
      </w:r>
    </w:p>
    <w:p>
      <w:pPr/>
      <w:r>
        <w:rPr/>
        <w:t xml:space="preserve">Jaký je přínos takové učebny pro samotné žáky?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 mého pohledu je to právě z důvodu těch metod a forem. To znamená, že žáci se mohou vzdělávat, ale mohou také zde pořádat různé akce, popřípadě zde využívat různé prostředky, které škola vlastní."</w:t>
      </w:r>
    </w:p>
    <w:p>
      <w:pPr/>
      <w:r>
        <w:rPr/>
        <w:t xml:space="preserve">Učebny slouží také jako prostředí pro aktivity podnikatelských inkubátorů, které při středních školách vznikají.</w:t>
      </w:r>
    </w:p>
    <w:p>
      <w:pPr/>
      <w:r>
        <w:rPr>
          <w:b w:val="1"/>
          <w:bCs w:val="1"/>
        </w:rPr>
        <w:t xml:space="preserve">Mikuláš Vašek, student Gymnázia  SPŠ Frenštát p. R.:</w:t>
      </w:r>
      <w:r>
        <w:rPr/>
        <w:t xml:space="preserve"> "My jsme ji přivítali velice kladně. Díky tomu, že vznikla tady tato možnost při organizování těch lavic, jsou tady i schůzky třeba pro program Erasmus+. Jsou tady prezentace žáků, jak se měli na těch zájezdech, tak se tady vždycky sejde více žáků. Lavice se uspořádají tak, aby se tady vešlo co nejvíce lidí. Máme tady i schůzku školních firem, kde si můžeme popovídat s panem ředitelem i s učiteli, co se dělo, co se bude dít a tak dále. Takže určitě kladně."</w:t>
      </w:r>
    </w:p>
    <w:p>
      <w:pPr/>
      <w:r>
        <w:rPr/>
        <w:t xml:space="preserve">Učebny vznikly už na osmi krajských školách, kromě Frenštátu také v Ostravě, Bruntále, Frýdku-Místku, Opavě a Havířově.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Charitativní kalendář pomůže onkologickým pacientům</w:t>
      </w:r>
    </w:p>
    <w:p>
      <w:pPr/>
      <w:r>
        <w:rPr>
          <w:b w:val="1"/>
          <w:bCs w:val="1"/>
        </w:rPr>
        <w:t xml:space="preserve">Líčení, účesy, focení a hlavně dobrá nálada. Na střední škole Příčná v Porubě vznikl díky projektu Nejsi jen diagnóza charitativní kalendář, který má ukázat onkologické pacienty jinak než jen jako nemocné a zároveň má pomoci dalším s touto diagnózou.</w:t>
      </w:r>
    </w:p>
    <w:p>
      <w:pPr/>
      <w:r>
        <w:rPr/>
        <w:t xml:space="preserve">Rakovina změní člověku život během okamžiku. Projekt Nejsi jen diagnóza chce ale ukázat, že ani vážná nemoc člověka nedefinuje. Stojí za ním Jana Ziakas, která si rakovinou a léčbou sama prošla a rozhodla se projektem pomoci dalším lidem s tímto onemocněním.</w:t>
      </w:r>
    </w:p>
    <w:p>
      <w:pPr/>
      <w:r>
        <w:rPr>
          <w:b w:val="1"/>
          <w:bCs w:val="1"/>
        </w:rPr>
        <w:t xml:space="preserve">Jana Ziakas, ambasadorka projektu</w:t>
      </w:r>
      <w:r>
        <w:rPr>
          <w:b w:val="1"/>
          <w:bCs w:val="1"/>
        </w:rPr>
        <w:t xml:space="preserve">:</w:t>
      </w:r>
      <w:r>
        <w:rPr/>
        <w:t xml:space="preserve"> "Byla jsem vlastně svědkem jednoho takového projektu ve Zlíně a hrozně mě to nadchlo a mrzelo mě, že něco takového není i u nás v Moravskoslezském kraji. A říkala jsem si, tak proč ne? Pojďme to zkusit, pojďme to zkusit zorganizovat. Ať i ženy vlastně tady u nás ukážou, že nejsou jen diagnóza, že to jsou také matky, kamarádky, manželky a hlavně se chtějí i v nemoci cítit krásně a přirozeně. Nejsou to jenom ženy, máme tam i dva muže. Tím, že já sama jsem chodila na Onkologické oddělení, tak jsem se snažila spojit s pacientkami, které tam chodily taky. Máme různé věkové kategorie a je tady i paní sestřička z Onkologického oddělení ve Fakultní nemocnici."</w:t>
      </w:r>
    </w:p>
    <w:p>
      <w:pPr/>
      <w:r>
        <w:rPr/>
        <w:t xml:space="preserve">Charitativní kalendář mohl vzniknout díky spolupráci se střední školou Příčná, která se postarala o vše potřebné.</w:t>
      </w:r>
    </w:p>
    <w:p>
      <w:pPr/>
      <w:r>
        <w:rPr>
          <w:b w:val="1"/>
          <w:bCs w:val="1"/>
        </w:rPr>
        <w:t xml:space="preserve">Jana Ziakas, ambasadorka projektu</w:t>
      </w:r>
      <w:r>
        <w:rPr>
          <w:b w:val="1"/>
          <w:bCs w:val="1"/>
        </w:rPr>
        <w:t xml:space="preserve">:</w:t>
      </w:r>
      <w:r>
        <w:rPr/>
        <w:t xml:space="preserve"> "Se školou Příčnou jsem se rozhodla spolupracovat, protože vlastně škola nabízela úžasné spojení fotografického oboru, kadeřnického oboru i kosmetického oboru." </w:t>
      </w:r>
    </w:p>
    <w:p>
      <w:pPr/>
      <w:r>
        <w:rPr>
          <w:b w:val="1"/>
          <w:bCs w:val="1"/>
        </w:rPr>
        <w:t xml:space="preserve">Jaromíra Rychlíková, vedoucí učitelka odborného výcviku, SŠSP Příčná</w:t>
      </w:r>
      <w:r>
        <w:rPr>
          <w:b w:val="1"/>
          <w:bCs w:val="1"/>
        </w:rPr>
        <w:t xml:space="preserve">:</w:t>
      </w:r>
      <w:r>
        <w:rPr/>
        <w:t xml:space="preserve"> "Když nás oslovila paní Ziakas s přípravou charitativního kalendáře pro rok 2027, tak jsme určitě neváhali, protože naše škola na Příčné právě sdružuje obory, které jsou nápomocné. To znamená, že naše kadeřnice, kosmetičky, dva muže a ženy zkrášlily. A naši fotografové je potom vlastně přetvořili na krásné obrázky. Myslím si, že je fajn, když naši žáci vidí, že se tato situace může stát i jim."</w:t>
      </w:r>
    </w:p>
    <w:p>
      <w:pPr/>
      <w:r>
        <w:rPr>
          <w:b w:val="1"/>
          <w:bCs w:val="1"/>
        </w:rPr>
        <w:t xml:space="preserve">Matyáš Chalabala, student, obor Fotograf, SŠSP Příčná</w:t>
      </w:r>
      <w:r>
        <w:rPr>
          <w:b w:val="1"/>
          <w:bCs w:val="1"/>
        </w:rPr>
        <w:t xml:space="preserve">:</w:t>
      </w:r>
      <w:r>
        <w:rPr/>
        <w:t xml:space="preserve"> "Za mě je to super, že škola se účastní takových aktivit, že to je jakoby zároveň pro dobrou věc, ale zároveň se studenti něco přiučí, že vlastně nemáme tak moc možností spolupracovat s takovými výjimečnými klienty a je to super. Určitě je to něco jiného než normální praxe nebo nějaká teorie."</w:t>
      </w:r>
    </w:p>
    <w:p>
      <w:pPr/>
      <w:r>
        <w:rPr>
          <w:b w:val="1"/>
          <w:bCs w:val="1"/>
        </w:rPr>
        <w:t xml:space="preserve">Michaela Glumbíková, učitelka, obor Kadeřník, SŠSP Příčná</w:t>
      </w:r>
      <w:r>
        <w:rPr>
          <w:b w:val="1"/>
          <w:bCs w:val="1"/>
        </w:rPr>
        <w:t xml:space="preserve">:</w:t>
      </w:r>
      <w:r>
        <w:rPr/>
        <w:t xml:space="preserve"> "Chystání, upravování, styling, foukání. Je to trošku v té úpravě jiné, protože ten vlas se chová jinak. A hlavně si myslím, že pro tu zákaznici je těžší zvyknout si na to, že mnohdy mají úplně jinou strukturu vlasu, než jakou měly doposud."</w:t>
      </w:r>
    </w:p>
    <w:p>
      <w:pPr/>
      <w:r>
        <w:rPr>
          <w:b w:val="1"/>
          <w:bCs w:val="1"/>
        </w:rPr>
        <w:t xml:space="preserve">modelky z kalendáře</w:t>
      </w:r>
      <w:r>
        <w:rPr>
          <w:b w:val="1"/>
          <w:bCs w:val="1"/>
        </w:rPr>
        <w:t xml:space="preserve">:</w:t>
      </w:r>
      <w:r>
        <w:rPr/>
        <w:t xml:space="preserve"> "Dozvěděla jsem se to od své kamarádky z onkologické ambulance, která mi psala, jestli se náhodou nechci připojit tady k tomuhle projektu. A já jsem řekla, že jo, samozřejmě, focení mě bavilo. A malování? To je fajn, protože nejsem zvyklá, aby mě někdo maloval. Myslím si, že z toho vyjde hezký projekt a že to bude moc pěkné."</w:t>
      </w:r>
    </w:p>
    <w:p>
      <w:pPr/>
      <w:r>
        <w:rPr/>
        <w:t xml:space="preserve">"Když chodily Bellisky po městě a prodávali takové ty kytičky, tak to prostě člověk koupí, protože si myslí, že se ho to netýká. Až když přijde ta diagnóza, tak když jde o vlastní krk, tak už je to potom úplně jiná liga. Bavilo mě úplně všechno. Jako líčení, focení, to jsem dělala poprvé úplně. Takže jo, je to sranda a baví mě to."</w:t>
      </w:r>
    </w:p>
    <w:p>
      <w:pPr/>
      <w:r>
        <w:rPr/>
        <w:t xml:space="preserve">Kalendář má ukázat, že za každou nemocí je člověk se svým příběhem, rodinou a sny, a zároveň výtěžek z jeho prodeje podpoří ženu, která se právě léčí s rakovinou plic.</w:t>
      </w:r>
    </w:p>
    <w:p>
      <w:pPr/>
      <w:r>
        <w:rPr>
          <w:b w:val="1"/>
          <w:bCs w:val="1"/>
        </w:rPr>
        <w:t xml:space="preserve">Jana Ziakas, ambasadorka projektu</w:t>
      </w:r>
      <w:r>
        <w:rPr>
          <w:b w:val="1"/>
          <w:bCs w:val="1"/>
        </w:rPr>
        <w:t xml:space="preserve">:</w:t>
      </w:r>
      <w:r>
        <w:rPr/>
        <w:t xml:space="preserve"> "Půjde paní Romaně. Léčbu musí podstoupit, bohužel ne u nás v Česku, takže vlastně pro ni jsem se rozhodla tady tu sbírku založit. Má pomoci i ženám, které procházejí léčbou, jsou po léčbě nebo mají před léčbou, protože všechny tyto období jsou těžké a pokud se podívají na náš kalendář, tak v něm uvidí, že ne všechno končí špatně a že v podstatě i zlé věci mohou přinést něco dobrého."</w:t>
      </w:r>
    </w:p>
    <w:p>
      <w:pPr/>
      <w:r>
        <w:rPr>
          <w:b w:val="1"/>
          <w:bCs w:val="1"/>
        </w:rPr>
        <w:t xml:space="preserve">Jaromíra Rychlíková, vedoucí učitelka odborného výcviku, SŠSP Příčná</w:t>
      </w:r>
      <w:r>
        <w:rPr>
          <w:b w:val="1"/>
          <w:bCs w:val="1"/>
        </w:rPr>
        <w:t xml:space="preserve">:</w:t>
      </w:r>
      <w:r>
        <w:rPr/>
        <w:t xml:space="preserve"> "Myslím si, že atmosféra byla neskutečná, že ženy i muži, kteří se zúčastnili, byli perfektní. Myslím si, že si to užili i naši studenti a doufám, že ten výsledek bude stát za to."</w:t>
      </w:r>
    </w:p>
    <w:p>
      <w:pPr/>
      <w:r>
        <w:rPr>
          <w:b w:val="1"/>
          <w:bCs w:val="1"/>
        </w:rPr>
        <w:t xml:space="preserve">Matyáš Chalabala, student, obor Fotograf, SŠSP Příčná</w:t>
      </w:r>
      <w:r>
        <w:rPr>
          <w:b w:val="1"/>
          <w:bCs w:val="1"/>
        </w:rPr>
        <w:t xml:space="preserve">:</w:t>
      </w:r>
      <w:r>
        <w:rPr/>
        <w:t xml:space="preserve"> "Všichni, co se do toho zapojili, tak jsou skvělí lidé, takže jsem rád, že jsem se s nimi mohl vidět a určitě si myslím, že ta akce je super, že to jde na dobrou věc."</w:t>
      </w:r>
    </w:p>
    <w:p>
      <w:pPr/>
      <w:r>
        <w:rPr/>
        <w:t xml:space="preserve">Zájemci mohou přispět nejen koupí kalendáře, ale také libovolnou částkou na transparentní účet. Informace jsou k dispozici na facebookové stránce Nejsi jen diagnóza.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1-11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2026-10-30T17:53:07+01:00</dcterms:created>
  <dcterms:modified xsi:type="dcterms:W3CDTF">2026-10-30T17:53:07+01:00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