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oceňoval fotbalové naděje</w:t>
      </w:r>
    </w:p>
    <w:p>
      <w:pPr/>
      <w:r>
        <w:rPr/>
        <w:t xml:space="preserve">live z plesu Jedenáct družstev mládežnické kopané dostalo od svých trenérů krásný dárek. Ples, který pořádali na jejich podporu splnil vše, co naplánovali. Jednak se poznali s rodiči, získali sponzory a také oceňovali výsledky svých svěřenců. Janis Papadopulos, předseda FK Nový Jičín „Nový Jičín má dobrou základnu, je to asi tím, že máme dobrého trenéra, který je bývalým fotbalistou a odchovancem. Dělá svou práci velmi dobře, podchytili jsme mládež už předškolního věku." Slova předsedy potvrdil i kapitán starších žáků Martin Sviač, který fotbal hraje už řadu let a bez své sportovní lásky si neumí volný čas vůbec představit. S fotbalem už sjezdil nejen celou Moravu, ale dostal se i za hranice. Martin Sviač, kapitán starších žáků FK Nový Jičín "Vzpomenul bych Německo, kde jsme byli druzí jako mladší žáci, byl jsem zase kapitán a to bylo pro mě největší zážitek hrát s domácím Dynamem. Sice jsme prohráli 3:0, ale celkové jsme byli zaslouženě druzí." A stejně jako na plese ocenili družstvo starších, nezapomněli trenéři ani na mladší fotbalové talenty, jako je Samuel, který nám v krátkosti popsal tréninky. Samuel Janovský, starší přípravka B „Střílíme, přihrávky dáváme a děláme kličky." Mnozí kluci mají své velké vzory mezi profesionály a nejinak je to u mladých novojičínských fotbalistů. Anketa „Tomáš Rosický." „Wiliam Merci."  Spokojené tváře trenérů i hráčů nám prozradily, že fotbal má v Novém Jičíně mladou nadanou generaci, která má plnou podporu, a tak se dá očekávat její slibná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1/novy-jicin-ocenoval-fotbalove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2026-06-07T02:11:44+02:00</dcterms:created>
  <dcterms:modified xsi:type="dcterms:W3CDTF">2026-06-07T02:11:44+02:00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