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tanečním klubu tančí okolo pěti stovek orlovských dětí</w:t>
      </w:r>
    </w:p>
    <w:p>
      <w:pPr/>
      <w:r>
        <w:rPr/>
        <w:t xml:space="preserve">Taneční klub nabízí nejen vyžití v několika druzích tance. A je určen pro opravdu širokou škálu zájemců.</w:t>
      </w:r>
    </w:p>
    <w:p>
      <w:pPr/>
      <w:r>
        <w:rPr/>
        <w:t xml:space="preserve">Gabriela Kristen, vedoucí TK Kmit:</w:t>
      </w:r>
      <w:r>
        <w:rPr>
          <w:i w:val="1"/>
          <w:iCs w:val="1"/>
        </w:rPr>
        <w:t xml:space="preserve"> „Náš nejmladší člen má 2 roky a nejstarší přes 20 let. Lidé si náš klub spojují nejvíce s tanci disco dance, ale my zde tančíme i více stylů. Od loňského roku jsme začali trénovat i zumbu a taky jsme otevřeli skupinu To Be Continued, kde se děti učí veškeré styly street dance."</w:t>
      </w:r>
    </w:p>
    <w:p>
      <w:pPr/>
      <w:r>
        <w:rPr/>
        <w:t xml:space="preserve">Tanec při tom není jen o umění reagovat na hudbu. Členové klubu si zároveň zlepšují fyzickou kondici a odnesou si toho i mnohem více.</w:t>
      </w:r>
    </w:p>
    <w:p>
      <w:pPr/>
      <w:r>
        <w:rPr/>
        <w:t xml:space="preserve">Gabriela Kristen, vedoucí TK Kmit: </w:t>
      </w:r>
      <w:r>
        <w:rPr>
          <w:i w:val="1"/>
          <w:iCs w:val="1"/>
        </w:rPr>
        <w:t xml:space="preserve">„Nejen vnímat hudbu, ale také spolupracovat s kamarády, sledovat své okolí, vnímat vlastní chyby a umět se ve všem zlepšovat. Zlepšují si také ohebnost těla a soutěžní skupiny mají i balet, takže si tady slečny zlepšují i držení těla a to, aby chodily rovně."</w:t>
      </w:r>
    </w:p>
    <w:p>
      <w:pPr/>
      <w:r>
        <w:rPr/>
        <w:t xml:space="preserve">Připravit povedené taneční vystoupení ovšem není jen tak a vyžaduje to dlouhé hodiny příprav a tréninku. Odměnou jsou pak nejen úspěchy na soutěžích a mnoha dalších akcích. Důležité je ovšem také to, že orlovské děti tanec baví a do Kmitu tak chodí rády.</w:t>
      </w:r>
    </w:p>
    <w:p>
      <w:pPr/>
      <w:r>
        <w:rPr/>
        <w:t xml:space="preserve">Kateřina Wojáczková, trenérka TK Kmit: </w:t>
      </w:r>
      <w:r>
        <w:rPr>
          <w:i w:val="1"/>
          <w:iCs w:val="1"/>
        </w:rPr>
        <w:t xml:space="preserve">„Děti mají někdy problém orientovat se v prostoru a kde mají stát a někdy je u těch menší těžké udržet po celou dobu tréninku jejich pozornost. Ale i to se během měsíce, od doby, co zde chodí, jsou schopny naučit."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„Mám to tady ráda, jsou tady kamarádky a oblíbená trenérka." 2. „Já jsem tancovala ve třídě na besídkách a začalo mně to bavit, tak jsem šla tady."</w:t>
      </w:r>
    </w:p>
    <w:p>
      <w:pPr/>
      <w:r>
        <w:rPr/>
        <w:t xml:space="preserve">TBC. Taková je zkratka jednoho z nejmladších oddělení Kmitu, který se věnuje několika druhům tance, které spadají pod takzvaný street dance. To Be Continued vznikli před dvěma lety, protože zájem o tance, které původně vznikly při pouliční zábavě především americké černošské komunity, byl opravdu velký.</w:t>
      </w:r>
    </w:p>
    <w:p>
      <w:pPr/>
      <w:r>
        <w:rPr/>
        <w:t xml:space="preserve">Dagmar Šurečková, trenérka To be continued:</w:t>
      </w:r>
      <w:r>
        <w:rPr>
          <w:i w:val="1"/>
          <w:iCs w:val="1"/>
        </w:rPr>
        <w:t xml:space="preserve"> „Hned v prvním roce se nás tady nasbíralo asi 90 členů od 3 let až po 18 let a nahoru. Hodně lidí si pod tím představuje jen hip-hop, ale stylů je tam opravdu velmi mnoho a každým rokem přibývají další."</w:t>
      </w:r>
    </w:p>
    <w:p>
      <w:pPr/>
      <w:r>
        <w:rPr/>
        <w:t xml:space="preserve">Orlovští tanečníci jsou tak šikovní i v tomto stylu, který také láká přeci jen i více kluků, než je tomu u jiných tanečních disciplín.</w:t>
      </w:r>
    </w:p>
    <w:p>
      <w:pPr/>
      <w:r>
        <w:rPr/>
        <w:t xml:space="preserve">Dagmar Šurečková, trenérka To be continued: </w:t>
      </w:r>
      <w:r>
        <w:rPr>
          <w:i w:val="1"/>
          <w:iCs w:val="1"/>
        </w:rPr>
        <w:t xml:space="preserve">„Děti jsou na tyto styly hodně šikovné a velmi se snaží nabrat zkušenosti z celé škály stylů street dance."</w:t>
      </w:r>
    </w:p>
    <w:p>
      <w:pPr/>
      <w:r>
        <w:rPr/>
        <w:t xml:space="preserve">Kmit trénuje každý všední den v Domě dětí a mládeže. Nábor nových členů probíhá po celý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5/v-tanecnim-klubu-tanci-okolo-peti-stovek-orlo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