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vstoupil do hokejového turnaje porážkou i vítězstvím</w:t>
      </w:r>
    </w:p>
    <w:p>
      <w:pPr/>
      <w:r>
        <w:rPr/>
        <w:t xml:space="preserve">Petr Šendera, kapitán Moravskoslezského kraje: </w:t>
      </w:r>
      <w:r>
        <w:rPr>
          <w:i w:val="1"/>
          <w:iCs w:val="1"/>
        </w:rPr>
        <w:t xml:space="preserve">„Vstup do turnaje se nám nepodařil, ale určitě jsme nebyli horší než soupeř. Jen jsme neproměňovali šance. To musíme příště vylepšit."</w:t>
      </w:r>
    </w:p>
    <w:p>
      <w:pPr/>
      <w:r>
        <w:rPr/>
        <w:t xml:space="preserve">Kamil Šimeček, brankář Moravskoslezského kraje: </w:t>
      </w:r>
      <w:r>
        <w:rPr>
          <w:i w:val="1"/>
          <w:iCs w:val="1"/>
        </w:rPr>
        <w:t xml:space="preserve">„Je to škoda, protože jsme si vytvořili spoustu šancí, jen máme problém s jejich proměňováním. Ještě nás ale čeká dost zápasů, musíme to zlepšit."</w:t>
      </w:r>
    </w:p>
    <w:p>
      <w:pPr/>
      <w:r>
        <w:rPr/>
        <w:t xml:space="preserve">Každý tým odehrál během jediného dne dva zápasy na třikrát patnáct minut, což bylo pro mladíky do 16 let fyzicky hodně náročné. Přesto se s tím některé týmy vyrovnaly velmi dobře. Například Pražané po úvodním vítězství nad Moravskoslezským krajem vyhrály i ve svém druhém vystoupení, tentokrát porazily Karlovarský kraj poměrem 3:1.</w:t>
      </w:r>
    </w:p>
    <w:p>
      <w:pPr/>
      <w:r>
        <w:rPr/>
        <w:t xml:space="preserve">Filip Chlapík, kapitán výběru Prahy: </w:t>
      </w:r>
      <w:r>
        <w:rPr>
          <w:i w:val="1"/>
          <w:iCs w:val="1"/>
        </w:rPr>
        <w:t xml:space="preserve">„Jsme unavení, ale šťastní, protože čtyři body se počítají. Trenérři nás výborně namotivovali, takže každý ze sebe vymáčkl maximum."</w:t>
      </w:r>
    </w:p>
    <w:p>
      <w:pPr/>
      <w:r>
        <w:rPr/>
        <w:t xml:space="preserve">Moravskoslezský kraj napravil úvodní porážku vítězstvím nad Jihomoravským krajem 3:1. Nabitý program hokejového turnaje pokračuje i v úterý od osmi hodin ráno. V Multifunkční hale se opět odehraje sedm zápasů. Stejně náročný program čeká mladé hokejisty i ve středu, kdy se definitivně rozhodne o postupujících do čtvrtečního semifinále. Finálový zápas je na programu poslední soutěžní olympijský den - v pátek před slavnostním zakončením ODM 2012.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19/moravskoslezsky-kraj-vstoupil-do-hokejoveho-turnaje-porazkou-i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2026-07-23T17:48:50+02:00</dcterms:created>
  <dcterms:modified xsi:type="dcterms:W3CDTF">2026-07-23T17:48:50+02:00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