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připravuje pro žáky a studenty pravidelné přednášky</w:t>
      </w:r>
    </w:p>
    <w:p>
      <w:pPr/>
      <w:r>
        <w:rPr/>
        <w:t xml:space="preserve">Besedy policisté zaměřují pro všechny věkové kategorie žáků i studentů. A především ti malí si z besed odnášejí vedle spousty informací i zážitky se setkání s policisty na služebně.</w:t>
      </w:r>
    </w:p>
    <w:p>
      <w:pPr/>
      <w:r>
        <w:rPr/>
        <w:t xml:space="preserve">Zbyněk Tomšík, mluvčí PČR Nový Jičín: </w:t>
      </w:r>
      <w:r>
        <w:rPr>
          <w:i w:val="1"/>
          <w:iCs w:val="1"/>
        </w:rPr>
        <w:t xml:space="preserve">"V průběhu hodiny a půl se pokud možnost studenti a žáci dozví co nejvíce informací s preventivní tématikou. Během přednášky jim pouštíme ukázkové krátké filmy podle toho, které téma je zvoleno." </w:t>
      </w:r>
    </w:p>
    <w:p>
      <w:pPr/>
      <w:r>
        <w:rPr/>
        <w:t xml:space="preserve">A tak druháci se dozví informace o silniční dopravě, páťáci probírají mezilidské vztahy, šikanu, kyberšikanu a další patologické jevy. Osmáci se dozví trošku práva a problematiku závislosti a se studenty středních škol policisté probírají fenomén dnešní doby - internet nebo jak se nestat obětí trestného činu.</w:t>
      </w:r>
    </w:p>
    <w:p>
      <w:pPr/>
      <w:r>
        <w:rPr/>
        <w:t xml:space="preserve">Série přenášek úspěšně probíhá po celý rok každou středu a nejčastější dotazy ze strany posluchačů jsou z vyšetřování pojicejních případů.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35/novojicinska-policie-pripravuje-pro-zaky-a-studenty-pravideln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2026-06-07T02:11:44+02:00</dcterms:created>
  <dcterms:modified xsi:type="dcterms:W3CDTF">2026-06-07T02:11:44+02:00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