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prváčci mají zápisy za sebou</w:t>
      </w:r>
    </w:p>
    <w:p>
      <w:pPr/>
      <w:r>
        <w:rPr/>
        <w:t xml:space="preserve">První oficiální zkoušení. Tak lze přiblížit zážitek, který si odnesl stonavský rodák, šestiletý Vojtíšek. Patřil k sedmnáctce dětí, které přišly k zápisu do první třídy stonavské základní školy.</w:t>
      </w:r>
    </w:p>
    <w:p>
      <w:pPr/>
      <w:r>
        <w:rPr/>
        <w:t xml:space="preserve">Budoucího prváčka samozřejmě doprovázeli rodiče. Zápis do první třídy ale nezažívali poprvé. Mají ještě druhého, dnes desetiletého syna, který prý bude pro malého Vojtíška studijní oporou.</w:t>
      </w:r>
    </w:p>
    <w:p>
      <w:pPr/>
      <w:r>
        <w:rPr/>
        <w:t xml:space="preserve">Miroslav Vojtěch, otec budoucího prváka: </w:t>
      </w:r>
      <w:r>
        <w:rPr>
          <w:i w:val="1"/>
          <w:iCs w:val="1"/>
        </w:rPr>
        <w:t xml:space="preserve">"Je takový, že se hodně stydí, takže byl problém s vyjadřováním. Dokonce jsme se i divili, že některé věci, které měl natrénované, že je tady neřekl. Ale celkem to nějak dopadlo."</w:t>
      </w:r>
    </w:p>
    <w:p>
      <w:pPr/>
      <w:r>
        <w:rPr/>
        <w:t xml:space="preserve">Hana Hanzalová, učitelka prvního stupně: </w:t>
      </w:r>
      <w:r>
        <w:rPr>
          <w:i w:val="1"/>
          <w:iCs w:val="1"/>
        </w:rPr>
        <w:t xml:space="preserve">"Dítě by mělo umět povídat, zjišťujeme, jak umí vyslovovat hlásky, jak umí sykavky, jak umí š, ž, č, ř a r. Jak umí třeba přednést básničku, zazpívat písničku, jak umí namalovat postavu, to je hodně důležité. Je to buď hlavonožec, nebo figurka a pokud je to hlavonožec, chybí tam tělo, tak asi u toho dítěte chybí nějaká etapa vývoje a není to v pořádku. Zjišťujeme i to, jestli se ručička hýbe, jestli umí vybarvovat, jestli umí napodobit nějaké písmeno, když píše na papír, jestli se umí třeba podepsat."</w:t>
      </w:r>
    </w:p>
    <w:p>
      <w:pPr/>
      <w:r>
        <w:rPr/>
        <w:t xml:space="preserve">Samozřejmě bývá mezi dětmi pár takových, kterým učitelé doporučí odklad. A to zejména pro špatnou výslovnost, neschopnost nakreslit postavu, nebo spočítat prsty na ruce.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177/stonavsti-prvacci-maji-zapisy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2026-05-20T17:22:11+02:00</dcterms:created>
  <dcterms:modified xsi:type="dcterms:W3CDTF">2026-05-20T17:22:11+02:00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