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Kantoři a maturanti karvinského gymnázia si to rozdali na ledě</w:t>
      </w:r>
    </w:p>
    <w:p>
      <w:pPr/>
      <w:r>
        <w:rPr/>
        <w:t xml:space="preserve">Než se ale tak stalo, patřil led vynikajícímu krasobruslaři Janu Kurníkovi, který své vystoupení předvedl krátce po Olymijských hrách dětí a mládeže, kde vybojoval první místo.</w:t>
      </w:r>
    </w:p>
    <w:p>
      <w:pPr/>
      <w:r>
        <w:rPr/>
        <w:t xml:space="preserve">Jan Kurník, krasobruslař: </w:t>
      </w:r>
      <w:r>
        <w:rPr>
          <w:i w:val="1"/>
          <w:iCs w:val="1"/>
        </w:rPr>
        <w:t xml:space="preserve">"Je to doma, pro gympl, kde studuji, je tu výborná atmosféra, jsem rád, že jsem tady."</w:t>
      </w:r>
    </w:p>
    <w:p>
      <w:pPr/>
      <w:r>
        <w:rPr/>
        <w:t xml:space="preserve">Honza se připojil k fanouškům maturantů a utkání mohlo začít. Na led nastoupili oba týmy. Ten profesorský byl složený velmi zajímavě.  Tadeáš Parchanski, profesor: </w:t>
      </w:r>
      <w:r>
        <w:rPr>
          <w:i w:val="1"/>
          <w:iCs w:val="1"/>
        </w:rPr>
        <w:t xml:space="preserve">"Kromě dvou tělocvikářů, všichni profesoři, kteří dneska nastupují, už nastupovali na straně studentů, protože jsou to všichni naši bývalí studenti."</w:t>
      </w:r>
    </w:p>
    <w:p>
      <w:pPr/>
      <w:r>
        <w:rPr/>
        <w:t xml:space="preserve">Darina Sikorová:</w:t>
      </w:r>
      <w:r>
        <w:rPr>
          <w:i w:val="1"/>
          <w:iCs w:val="1"/>
        </w:rPr>
        <w:t xml:space="preserve"> "Jsem ráda kolikrát, že se na těch bruslích udržím, takže hokejka je moji oporou."</w:t>
      </w:r>
    </w:p>
    <w:p>
      <w:pPr/>
      <w:r>
        <w:rPr/>
        <w:t xml:space="preserve">Miloš Kučera: </w:t>
      </w:r>
      <w:r>
        <w:rPr>
          <w:i w:val="1"/>
          <w:iCs w:val="1"/>
        </w:rPr>
        <w:t xml:space="preserve">"Manšaft je dobře poskládaný a jak nám rozmrzne nafta, tak do toho udeříme."</w:t>
      </w:r>
    </w:p>
    <w:p>
      <w:pPr/>
      <w:r>
        <w:rPr/>
        <w:t xml:space="preserve">Tadeáš Parchanski, profesor: </w:t>
      </w:r>
      <w:r>
        <w:rPr>
          <w:i w:val="1"/>
          <w:iCs w:val="1"/>
        </w:rPr>
        <w:t xml:space="preserve">"Moje role už je jenom role kauče. Já už je budu jenom zkušenostmi doplňovat."</w:t>
      </w:r>
    </w:p>
    <w:p>
      <w:pPr/>
      <w:r>
        <w:rPr/>
        <w:t xml:space="preserve">Bohumil Vévoda, ředitel: </w:t>
      </w:r>
      <w:r>
        <w:rPr>
          <w:i w:val="1"/>
          <w:iCs w:val="1"/>
        </w:rPr>
        <w:t xml:space="preserve">"Jsem mentální poradce, takže budu dělat psychologický dozor na střídačce, aby především profesoři hráli fair-play."</w:t>
      </w:r>
    </w:p>
    <w:p>
      <w:pPr/>
      <w:r>
        <w:rPr/>
        <w:t xml:space="preserve">Maturanti měli skvělou podporu publika a byli odhodláni porazit profesory stůj co stůj. Do brány postavili svou spolužačku profesionální brankářku Barboru Dvořákovou.</w:t>
      </w:r>
    </w:p>
    <w:p>
      <w:pPr/>
      <w:r>
        <w:rPr/>
        <w:t xml:space="preserve">Barbora Dvořáková:</w:t>
      </w:r>
      <w:r>
        <w:rPr>
          <w:i w:val="1"/>
          <w:iCs w:val="1"/>
        </w:rPr>
        <w:t xml:space="preserve"> "Měli bychom na ně brát hlavně ohled, aby se nikomu nestalo nic."</w:t>
      </w:r>
    </w:p>
    <w:p>
      <w:pPr/>
      <w:r>
        <w:rPr/>
        <w:t xml:space="preserve">Vítězslav Kříž:</w:t>
      </w:r>
      <w:r>
        <w:rPr>
          <w:i w:val="1"/>
          <w:iCs w:val="1"/>
        </w:rPr>
        <w:t xml:space="preserve"> "Doufám, že to dneska vyhrajem, srdíčko do toho musíme dát hlavně."</w:t>
      </w:r>
    </w:p>
    <w:p>
      <w:pPr/>
      <w:r>
        <w:rPr/>
        <w:t xml:space="preserve">Jakub Doležal:</w:t>
      </w:r>
      <w:r>
        <w:rPr>
          <w:i w:val="1"/>
          <w:iCs w:val="1"/>
        </w:rPr>
        <w:t xml:space="preserve"> "Musíme makat, ale máme tým dobrý určitě."</w:t>
      </w:r>
    </w:p>
    <w:p>
      <w:pPr/>
      <w:r>
        <w:rPr/>
        <w:t xml:space="preserve">Na ledě platila klasická hokejová pravidla, i když pár odchylek se přeci jen našlo. Hrála smíšená družstva a stranou šla i obvyklá tvrdost.</w:t>
      </w:r>
    </w:p>
    <w:p>
      <w:pPr/>
      <w:r>
        <w:rPr/>
        <w:t xml:space="preserve">Ondřej Monski, rozhodčí: </w:t>
      </w:r>
      <w:r>
        <w:rPr>
          <w:i w:val="1"/>
          <w:iCs w:val="1"/>
        </w:rPr>
        <w:t xml:space="preserve">"Budeme přivírat oči, už jsem se na tom domluvili, že to bude ve volném stylu."</w:t>
      </w:r>
    </w:p>
    <w:p>
      <w:pPr/>
      <w:r>
        <w:rPr/>
        <w:t xml:space="preserve">V předchozích ročnících se z vítězství této tradiční akce radovali kantoři, letos tomu nebylo jinak, vyhráli o jednu branku 8:7.</w:t>
      </w:r>
    </w:p>
    <w:p>
      <w:pPr/>
      <w:r>
        <w:rPr/>
        <w:t xml:space="preserve">Školáci, kteří se právě rozhodujete o své budoucí škole, můžete přijít 18. února od 9 do 12 do gymnázia na den otevřených dveří a kdoví, možná že za čtyři roky budete stát na ledě proti kantorům právě 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243/kantori-a-maturanti-karvinskeho-gymnazia-si-to-rozdali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2026-08-05T07:48:05+02:00</dcterms:created>
  <dcterms:modified xsi:type="dcterms:W3CDTF">2026-08-05T07:48:05+02:00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