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soutěž Talent 2012 přijelo do Havířova přes sto zpěváků</w:t>
      </w:r>
    </w:p>
    <w:p>
      <w:pPr/>
      <w:r>
        <w:rPr/>
        <w:t xml:space="preserve">Přes sto zpěváků přijelo z celé České republiky do Havířova na první výběrové kolo pěvecké soutěže Talent 2012. Celá soutěž je tradičně rozdělena do čtyř věkových kategorií. A v každé se našlo hned několik velkých talentů.</w:t>
      </w:r>
    </w:p>
    <w:p>
      <w:pPr/>
      <w:r>
        <w:rPr/>
        <w:t xml:space="preserve">Lenka Suchánková, Městské kulturní středisko Havířov:</w:t>
      </w:r>
      <w:r>
        <w:rPr>
          <w:i w:val="1"/>
          <w:iCs w:val="1"/>
        </w:rPr>
        <w:t xml:space="preserve"> „Tato soutěž opravdu nabírá velkých rozměrů. Letošní soutěže se účastní strašně moc přes polních. Ve čtvrté kategorii je pouze osm havířovských soutěžících. Jinak je to všechno Olomouc, Prostějov. Soutěžící hodnotí šesti členná porota. Máme tady porotce, kteří tady byli i v loňském roce, ale máme tady i nové porotce." </w:t>
      </w:r>
    </w:p>
    <w:p>
      <w:pPr/>
      <w:r>
        <w:rPr/>
        <w:t xml:space="preserve">Jedním z nich je klávesista a bubeník skupiny Kryštof Kuba Dominik nebo docentka ostravské univerzity Drahomíra Míčková.</w:t>
      </w:r>
    </w:p>
    <w:p>
      <w:pPr/>
      <w:r>
        <w:rPr/>
        <w:t xml:space="preserve">Kuba Dominik, člen poroty: </w:t>
      </w:r>
      <w:r>
        <w:rPr>
          <w:i w:val="1"/>
          <w:iCs w:val="1"/>
        </w:rPr>
        <w:t xml:space="preserve">„Děti byly super určitě. Můj bratr už je dost stálým předsedou poroty. Naverboval mě do tohoto údělu. Ale já jsem velmi rád."</w:t>
      </w:r>
    </w:p>
    <w:p>
      <w:pPr/>
      <w:r>
        <w:rPr/>
        <w:t xml:space="preserve">Drahomíra Míčková, člen poroty: </w:t>
      </w:r>
      <w:r>
        <w:rPr>
          <w:i w:val="1"/>
          <w:iCs w:val="1"/>
        </w:rPr>
        <w:t xml:space="preserve">„Jsem velice zvědavá. Trochu mě mrzí, ale to jsou pravidle zdejší soutěže, že oni v prvním kole zpívají bez doprovodu a je to pro ně dosti náročné. Ale velice se těším a jsem zvědavá."</w:t>
      </w:r>
    </w:p>
    <w:p>
      <w:pPr/>
      <w:r>
        <w:rPr/>
        <w:t xml:space="preserve">Někteří zpěváci v soutěži nejsou žádnými nováčky a do Talentu se hlásí každým rokem. Vždy s jedním cílem. Za rok se vypilovat a postoupit o nějaký to místo výše.</w:t>
      </w:r>
    </w:p>
    <w:p>
      <w:pPr/>
      <w:r>
        <w:rPr/>
        <w:t xml:space="preserve">Marie Glatzová: </w:t>
      </w:r>
      <w:r>
        <w:rPr>
          <w:i w:val="1"/>
          <w:iCs w:val="1"/>
        </w:rPr>
        <w:t xml:space="preserve">„Mně porota vytkla do, že zpívám přes nos. Byla jsem nemocná. Chodila jsem celý rok do zpěvu a snažila jsem se to zlepšit. Tato soutěž pro mě znamená dost, protože porotci ví hodně o hudbě a vím, že mě dokážou ocenit a říct mi, co mám zlepšit. Hodně to pro mě znamená."</w:t>
      </w:r>
    </w:p>
    <w:p>
      <w:pPr/>
      <w:r>
        <w:rPr/>
        <w:t xml:space="preserve">Karolína Vrbová:</w:t>
      </w:r>
      <w:r>
        <w:rPr>
          <w:i w:val="1"/>
          <w:iCs w:val="1"/>
        </w:rPr>
        <w:t xml:space="preserve"> „Doufám, že jsem si snažila zlepšit techniku ve zpívání, abych nebyla tak nervozní. Snad to dopadne dobře."</w:t>
      </w:r>
    </w:p>
    <w:p>
      <w:pPr/>
      <w:r>
        <w:rPr/>
        <w:t xml:space="preserve">Kateřina Masná:</w:t>
      </w:r>
      <w:r>
        <w:rPr>
          <w:i w:val="1"/>
          <w:iCs w:val="1"/>
        </w:rPr>
        <w:t xml:space="preserve"> „Jsem tady po druhé. Loni jsem došla do semifinále. Pracovala jsem na sobě ten rok, tak doufám, že to porota ocení." </w:t>
      </w:r>
    </w:p>
    <w:p>
      <w:pPr/>
      <w:r>
        <w:rPr/>
        <w:t xml:space="preserve">Třetí finálové kolo a glalkoncert se uskuteční 16. března v KD P. Bezruče.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0381/na-soutez-talent-2012-prijelo-do-havirova-pres-sto-zpev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2026-08-18T18:08:31+02:00</dcterms:created>
  <dcterms:modified xsi:type="dcterms:W3CDTF">2026-08-18T18:08:31+02:00</dcterms:modified>
</cp:coreProperties>
</file>

<file path=docProps/custom.xml><?xml version="1.0" encoding="utf-8"?>
<Properties xmlns="http://schemas.openxmlformats.org/officeDocument/2006/custom-properties" xmlns:vt="http://schemas.openxmlformats.org/officeDocument/2006/docPropsVTypes"/>
</file>