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Tma léčí</w:t>
      </w:r>
    </w:p>
    <w:p>
      <w:pPr/>
      <w:r>
        <w:rPr/>
        <w:t xml:space="preserve">Psychoterapeutu Andrewovi Aloisu Urbišovi je 62 let a žije a pracuje na Čeladné. Za svůj život se už seznámil s mnoha druhy alternativní medicíny a co se dozví a naučí, zkouší prvně sám na sobě. V prosinci roku 2006 se pan Urbiš nechal zmrazit v Poláriu. V komoře bylo - 120 stupňů celsia a lidé tady vydrží kolem 2 minut, Andrew Urbiš chtěl vyzkoušet víc a místnost opustil po osmi minutách, tehdy se zapsal do Guinnessovy knihy rekordů.</w:t>
      </w:r>
    </w:p>
    <w:p>
      <w:pPr/>
      <w:r>
        <w:rPr/>
        <w:t xml:space="preserve">Experiment to ale nebyl ani zdaleka poslední. Nedávno se rozhodl prozkoumat působení tmy na psychiku, a opět na sobě. Na deset dnů se nechal zavřít do protiatomového krytu, postel, umyvadlo, stroj na cvičení, sprcha a naprostá tma, tak vypadalo jeho dočasné bydlení.   Andrew Alois Urbiš, psychoterapeut: </w:t>
      </w:r>
      <w:r>
        <w:rPr>
          <w:i w:val="1"/>
          <w:iCs w:val="1"/>
        </w:rPr>
        <w:t xml:space="preserve">„Krize přišla pátý den, chtělo se mi strašně moc spát. Ta únava byla tak obrovská, až úplně bolela a přitom jsem usnout nemohl. Měl jsem pocit, že mě bolí všechny kosti. Začal jsem realizovat čínská cvičení, která jsem se naučil v Číně, takže jsem to trochu srovnal. Mohu ale říct, že jsem při konci experimentu nechtěl jít ven, protože mi tam bylo ty poslední tři dny velmi krásně." </w:t>
      </w:r>
    </w:p>
    <w:p>
      <w:pPr/>
      <w:r>
        <w:rPr/>
        <w:t xml:space="preserve">Protiatomový kryt si psychoterapeut vybral z jediného důvodu. Aby k němu nepronikal žádný zvuk. Andrew Alois Urbiš - psychoterapeut:</w:t>
      </w:r>
      <w:r>
        <w:rPr>
          <w:i w:val="1"/>
          <w:iCs w:val="1"/>
        </w:rPr>
        <w:t xml:space="preserve"> „Po tomto pobytu se mi zostřil zrak a výrazně zlepšil sluch. Když jsem byl vevnitř, tam někde za patero dveřmi, tak v koupelně kapala voda a já jsem ji naprosto jasně slyšel i jakoby skrz betonovou zeď." </w:t>
      </w:r>
    </w:p>
    <w:p>
      <w:pPr/>
      <w:r>
        <w:rPr/>
        <w:t xml:space="preserve">A proč se Andrew Urbiš rozhodl pro netradiční experiment? Andrew Alois Urbiš, psychoterapeut: </w:t>
      </w:r>
      <w:r>
        <w:rPr>
          <w:i w:val="1"/>
          <w:iCs w:val="1"/>
        </w:rPr>
        <w:t xml:space="preserve">„Umožníme různým vnitřním procesům, které jsou právě těmi vnějšími vzruchy utlumeny, aby si odpočaly a aby se ten organismus obrazně řečeno vyčistil. Člověk je v naprostém osamění, jen ho jednou denně navštěvuje tzv. opatrovník."</w:t>
      </w:r>
      <w:r>
        <w:rPr/>
        <w:t xml:space="preserve">   Oslovili jsme také různé odborníky. Názory na pana Urbiše a terapii tmou se různily. Lékaři se vesměs k alternativním medicínám nevyjadřují, přesto jsme pár komentářů získali.</w:t>
      </w:r>
    </w:p>
    <w:p>
      <w:pPr/>
      <w:r>
        <w:rPr/>
        <w:t xml:space="preserve">Ludmila Mrkvicová, klinická psycholožka: </w:t>
      </w:r>
      <w:r>
        <w:rPr>
          <w:i w:val="1"/>
          <w:iCs w:val="1"/>
        </w:rPr>
        <w:t xml:space="preserve">„Já bych spíše byla pro, abychom všichni nebyli stále v prudkém světle, teď to myslím symbolicky. Abychom se někdy věnovali sami sobě tím, že budeme sami nad sebou rozjímat. A to je otázka krátkého času, nemusíme být deset dnů zavření ve tmě." </w:t>
      </w:r>
    </w:p>
    <w:p>
      <w:pPr/>
      <w:r>
        <w:rPr/>
        <w:t xml:space="preserve">Milan Bajgar, lékař: </w:t>
      </w:r>
      <w:r>
        <w:rPr>
          <w:i w:val="1"/>
          <w:iCs w:val="1"/>
        </w:rPr>
        <w:t xml:space="preserve">„Muž nebo žena si v té tmě uvědomí například věci, které dělali špatně. Věci, které jsou hluboce zasuté a to vyjasnění si problémů, které máme v srdci a v duši, to je hrozně důležité."</w:t>
      </w:r>
      <w:r>
        <w:rPr/>
        <w:t xml:space="preserve">   Pan Urbiš se terapií tmou zabývá přes deset let a aplikuje ji už také na své pacienty. Zavře je do temné komory a nasadí černou kuklu, tady si mají začít vybavovat traumatické události.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058/tma-l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2026-04-05T09:55:11+02:00</dcterms:created>
  <dcterms:modified xsi:type="dcterms:W3CDTF">2026-04-05T09:55:11+02:00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