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ocenil nejlepší sportovce</w:t>
      </w:r>
    </w:p>
    <w:p>
      <w:pPr/>
      <w:r>
        <w:rPr/>
        <w:t xml:space="preserve">Sportovec roku Moravskoslezského kraje je už tradiční anketou - letos se nejlepší vyhlašovali už podesáté. Celkem bylo podáno 96 návrh a z nich pak bylo vybráno bez určení pořadí v kategorii mládež 10 jednotlivců a 5 družstev a v kategorii dospělých 10 jednotlivců, 5 družstev, 3 handicapovaní a 6 trenérů.</w:t>
      </w:r>
    </w:p>
    <w:p>
      <w:pPr/>
      <w:r>
        <w:rPr/>
        <w:t xml:space="preserve">Jiří Vlček, mamažer Moravskoslezského sdružení ČSTV: </w:t>
      </w:r>
      <w:r>
        <w:rPr>
          <w:i w:val="1"/>
          <w:iCs w:val="1"/>
        </w:rPr>
        <w:t xml:space="preserve">"Nelze srovnávat takové sporty, jako je lukostřelba nebo kanoistika třeba s fotbalem a proto je těžké určit pořadí." </w:t>
      </w:r>
    </w:p>
    <w:p>
      <w:pPr/>
      <w:r>
        <w:rPr/>
        <w:t xml:space="preserve">Miroslav Novák (ČSSD), náměstek hejtmana MS kraje:</w:t>
      </w:r>
      <w:r>
        <w:rPr>
          <w:i w:val="1"/>
          <w:iCs w:val="1"/>
        </w:rPr>
        <w:t xml:space="preserve">"Nejen sportovci, ale třeba i umělci si zaslouží ocenění od regionu ve kterém žijí."</w:t>
      </w:r>
    </w:p>
    <w:p>
      <w:pPr/>
      <w:r>
        <w:rPr/>
        <w:t xml:space="preserve">Na pódiu si tak pro ocení řišel například volejbalista Přemek Kubala, který má už 4 tituly v beachvolejbalu a připravuje se i na olympiádu do Londýna.</w:t>
      </w:r>
    </w:p>
    <w:p>
      <w:pPr/>
      <w:r>
        <w:rPr/>
        <w:t xml:space="preserve">Přemysl Kubala, volejbal:</w:t>
      </w:r>
      <w:r>
        <w:rPr>
          <w:i w:val="1"/>
          <w:iCs w:val="1"/>
        </w:rPr>
        <w:t xml:space="preserve">  "Je to příjemné pro každého sportovce být vyhlášen v MS kraji, protože je tady hodně skvělých sportovců."</w:t>
      </w:r>
    </w:p>
    <w:p>
      <w:pPr/>
      <w:r>
        <w:rPr/>
        <w:t xml:space="preserve">Prestižní cenu hejtmana za nejhodnotnější sportovní výkon získali hokejisté Třince, kteří zvítězili v extralize.</w:t>
      </w:r>
    </w:p>
    <w:p>
      <w:pPr/>
      <w:r>
        <w:rPr/>
        <w:t xml:space="preserve">Daniel Seman, HC Oceláři Třinec: </w:t>
      </w:r>
      <w:r>
        <w:rPr>
          <w:i w:val="1"/>
          <w:iCs w:val="1"/>
        </w:rPr>
        <w:t xml:space="preserve">"Doufám, že to není poslední ocenění pro Třinecký hokej." </w:t>
      </w:r>
    </w:p>
    <w:p>
      <w:pPr/>
      <w:r>
        <w:rPr/>
        <w:t xml:space="preserve">Do síně slávy byl uveden 6ti násobný vítěz rallye Paříž Dakar Karel Loprais a a radou kraj byla oceněna tenistka Petra Kvitová.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0581/moravskoslezsky-kraj-ocenil-nejlepsi-sport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2026-07-09T17:10:38+02:00</dcterms:created>
  <dcterms:modified xsi:type="dcterms:W3CDTF">2026-07-09T17:10:38+02:00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