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12.3.2012, 01:13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omezili prostor pro zahrádky na náměstí</w:t>
      </w:r>
    </w:p>
    <w:p>
      <w:pPr/>
      <w:r>
        <w:rPr/>
        <w:t xml:space="preserve">Ještě loni na Masarykově náměstí rozkládali do prostoru restaurace a bary své stolky pro své zákazníky a to tak, že příliš zasahovaly do středu náměstí.</w:t>
      </w:r>
    </w:p>
    <w:p>
      <w:pPr/>
      <w:r>
        <w:rPr/>
        <w:t xml:space="preserve">Lukáš Raszyk, náměstek primátora: </w:t>
      </w:r>
      <w:r>
        <w:rPr>
          <w:i w:val="1"/>
          <w:iCs w:val="1"/>
        </w:rPr>
        <w:t xml:space="preserve">"V letošním roce jsme provedli úpravu tržního řádu, hlavně co se týká náměstí. Reagovali jsme tak na stížnosti občanů, které byly ohledně průchodů na komunikacích. A protože množství zahrádek narušovalo historický ráz náměstí."</w:t>
      </w:r>
    </w:p>
    <w:p>
      <w:pPr/>
      <w:r>
        <w:rPr/>
        <w:t xml:space="preserve">Zahrádky mohou být pouze před provozovnou, na samotném náměstí budou omezeny 50 metry čtverečními.</w:t>
      </w:r>
    </w:p>
    <w:p>
      <w:pPr/>
      <w:r>
        <w:rPr/>
        <w:t xml:space="preserve">Lukáš Raszyk, náměstek primátora: </w:t>
      </w:r>
      <w:r>
        <w:rPr>
          <w:i w:val="1"/>
          <w:iCs w:val="1"/>
        </w:rPr>
        <w:t xml:space="preserve">"Když to nebude dodrženo, budeme postupovat dle daných předpisů, sankcí a budeme se snažit domluvit s provozovateli, ať toto dodržují."</w:t>
      </w:r>
    </w:p>
    <w:p>
      <w:pPr/>
      <w:r>
        <w:rPr/>
        <w:t xml:space="preserve">Anketa, obyvatelé Karviné:</w:t>
      </w:r>
      <w:r>
        <w:rPr>
          <w:i w:val="1"/>
          <w:iCs w:val="1"/>
        </w:rPr>
        <w:t xml:space="preserve"> "No konečně. Mně to hrozně vadí, protože tady po té cestě, tady se nedá chodit, tady jsou takové hrbolce. Chodníky jsou zastavěné, náměstí je zastavené, tak kde měl ten obyčejný pěší člověk chodit." "Tu nejde ani po tom chodníku přejít, je toho trochu moc, no."</w:t>
      </w:r>
    </w:p>
    <w:p>
      <w:pPr/>
      <w:r>
        <w:rPr/>
        <w:t xml:space="preserve">Zahrádky mohou být před restauracemi a bary pouze od 1. dubna do 31. října. V novém tržním řádu najdete navíc konkrétní místa a velikost plochy, kde se smí na povolení umistit prodejní stánky. Více informací najdete na webu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625/v-karvine-omezili-prostor-pro-zahradky-na-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2026-08-05T09:33:15+02:00</dcterms:created>
  <dcterms:modified xsi:type="dcterms:W3CDTF">2026-08-05T09:33:15+02:00</dcterms:modified>
</cp:coreProperties>
</file>

<file path=docProps/custom.xml><?xml version="1.0" encoding="utf-8"?>
<Properties xmlns="http://schemas.openxmlformats.org/officeDocument/2006/custom-properties" xmlns:vt="http://schemas.openxmlformats.org/officeDocument/2006/docPropsVTypes"/>
</file>