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20.3.2012, 00:00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Rekapitulace kulturní sezóny ve Frýdku-Místku</w:t>
      </w:r>
    </w:p>
    <w:p>
      <w:pPr/>
      <w:r>
        <w:rPr/>
        <w:t xml:space="preserve">Město, kde se žije. Toto motto si zvolilo relativně nové vedení frýdeckomístecké kultury. A nešlo o jedinou novinku na místní kulturní scéně.</w:t>
      </w:r>
    </w:p>
    <w:p>
      <w:pPr/>
      <w:r>
        <w:rPr/>
        <w:t xml:space="preserve">Marcela Krplová, ředitelka Národního domu Frýdek-Místek:</w:t>
      </w:r>
      <w:r>
        <w:rPr>
          <w:i w:val="1"/>
          <w:iCs w:val="1"/>
        </w:rPr>
        <w:t xml:space="preserve">"Když jsem vstupovala do této funkce, tak jsem slyšela hlášky typu: Frýdek-Místek je město duchů, že tady lidé na kulturu nechodí. A s tím se rozhodně nehodlám smířit."</w:t>
      </w:r>
    </w:p>
    <w:p>
      <w:pPr/>
      <w:r>
        <w:rPr/>
        <w:t xml:space="preserve">Dnes je to už rok, co frýdeckomístecká kultura dostává nový řád. A nový webový portál </w:t>
      </w:r>
      <w:hyperlink r:id="rId9" w:history="1">
        <w:r>
          <w:rPr/>
          <w:t xml:space="preserve">www.kulturaFM.cz</w:t>
        </w:r>
      </w:hyperlink>
      <w:r>
        <w:rPr/>
        <w:t xml:space="preserve"> je jedním z výstupů. Nechybí tady aktuality z kulturní oblasti, ale třeba i nabídky různých kurzů.</w:t>
      </w:r>
    </w:p>
    <w:p>
      <w:pPr/>
      <w:r>
        <w:rPr/>
        <w:t xml:space="preserve">Marcela Krplová, ředitelka Národního domu Frýdek-Místek:</w:t>
      </w:r>
      <w:r>
        <w:rPr>
          <w:i w:val="1"/>
          <w:iCs w:val="1"/>
        </w:rPr>
        <w:t xml:space="preserve">"Vytvořili jsme jednotnou značku, kterou občané vidí v pravidelně vycházejícím magazínu, který nebyl. Byla to jen nějaká informační skládačka. Udělali jsme, dle mého, vynikající webový portál, na který když najedete, tak se dozvíte, co všechno je v kultuře v námi spravovaných organizacích, ale i v jiných organizacích, protože se snažíme sdružovat kulturní aktivity všech ostatních."</w:t>
      </w:r>
    </w:p>
    <w:p>
      <w:pPr/>
      <w:r>
        <w:rPr/>
        <w:t xml:space="preserve">Barbara Voznicová, zástupce ředitelky, ekonom: </w:t>
      </w:r>
      <w:r>
        <w:rPr>
          <w:i w:val="1"/>
          <w:iCs w:val="1"/>
        </w:rPr>
        <w:t xml:space="preserve">"Myslím si, že občané přivítali změnu, která nastala v tom zviditelnění kultury a to, že mohou navštívit více akcí. A také je určitě oslovilo to, že máme online prodej a že si mohou objednávat vstupenky přes prodejní systém."</w:t>
      </w:r>
    </w:p>
    <w:p>
      <w:pPr/>
      <w:r>
        <w:rPr/>
        <w:t xml:space="preserve">Důmyslnou propagací se novému vedení kultury daří naplňovat většinu akcí.</w:t>
      </w:r>
    </w:p>
    <w:p>
      <w:pPr/>
      <w:r>
        <w:rPr/>
        <w:t xml:space="preserve">Marcela Krplová, ředitelka Národního domu Frýdek-Místek: </w:t>
      </w:r>
      <w:r>
        <w:rPr>
          <w:i w:val="1"/>
          <w:iCs w:val="1"/>
        </w:rPr>
        <w:t xml:space="preserve">"Ten finanční kapitál je úplně stejný, což je patrné z rozpočtu, z příspěvku, který k nám plyne. Spíše se snažíme veškeré akce dělat tak, aby si na sebe vydělaly. Já bych byla velmi ráda, kdyby město Frýdek-Místek mělo jednu, až dvě akce, na které by se lidé sjížděli. Já tak trochu fandím tomu, že by to mohl být Jazz ve městě, protože na Severní Moravě není akce tohoto druhu. A druhou: já bych tady velmi ráda zavedla festival pro děti a rodiny. Já znám letní Letnou, o žádném podobném nevím. A byla jsem ráda, kdyby třeba Letohrádky v rámci Beskydského veseléta se jimi jednou staly, ale uvidíme."</w:t>
      </w:r>
    </w:p>
    <w:p>
      <w:pPr/>
      <w:r>
        <w:rPr/>
        <w:t xml:space="preserve">Duben bude ve Frýdku-Místku měsícem divadel. Na místní scéně se objeví jména jako Chýlková, Holubová, Janžurová.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frydeckomistecko/frydek-mistek/10783/rekapitulace-kulturni-sezony-ve-frydkumistku" TargetMode="External"/><Relationship Id="rId9" Type="http://schemas.openxmlformats.org/officeDocument/2006/relationships/hyperlink" Target="http://www.kulturaFM.cz"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2026-05-19T13:37:00+02:00</dcterms:created>
  <dcterms:modified xsi:type="dcterms:W3CDTF">2026-05-19T13:37:00+02:00</dcterms:modified>
</cp:coreProperties>
</file>

<file path=docProps/custom.xml><?xml version="1.0" encoding="utf-8"?>
<Properties xmlns="http://schemas.openxmlformats.org/officeDocument/2006/custom-properties" xmlns:vt="http://schemas.openxmlformats.org/officeDocument/2006/docPropsVTypes"/>
</file>