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Sova přežila 120 let</w:t>
      </w:r>
    </w:p>
    <w:p>
      <w:pPr/>
      <w:r>
        <w:rPr/>
        <w:t xml:space="preserve">Stavba rodinného domku trvá obvykle jeden až dva roky, na vybudování základní školy Pod Sovou ve Frýdku-Místku ale stačilo pouhých 10 měsíců.</w:t>
      </w:r>
    </w:p>
    <w:p>
      <w:pPr/>
      <w:r>
        <w:rPr/>
        <w:t xml:space="preserve">Petr Juřák, historik: </w:t>
      </w:r>
      <w:r>
        <w:rPr>
          <w:i w:val="1"/>
          <w:iCs w:val="1"/>
        </w:rPr>
        <w:t xml:space="preserve">„Budova byla postavena v září roku 1889, ale základní kámen byl položen už o rok dříve, přesně v prosinci roku 1888. Jako datum položení základního kamene byl vybrán rok, kdy měl císař František Josef výročí 40 let doby vládnutí. V budově byla umístěna chlapecká měšťanská škola, od roku 1891 budova patřila dívkám, byla zde dívčí měšťanská škola." </w:t>
      </w:r>
    </w:p>
    <w:p>
      <w:pPr/>
      <w:r>
        <w:rPr/>
        <w:t xml:space="preserve">Názvů škola získala za 120 let své existence hned několik, například Škola Pod sovou či škola Petra Bezruče. Petr Juřák, historik: </w:t>
      </w:r>
      <w:r>
        <w:rPr>
          <w:i w:val="1"/>
          <w:iCs w:val="1"/>
        </w:rPr>
        <w:t xml:space="preserve">„Za Rakouskouherska se jmenovala škola Františka Josefa."</w:t>
      </w:r>
      <w:r>
        <w:rPr/>
        <w:t xml:space="preserve">   Nedaleko školy byla dokonce elektrárna, a to přibližně v místech, kde je dnes dětské hřiště a nově přistavěné křídlo školy. Petr Juřák, historik: </w:t>
      </w:r>
      <w:r>
        <w:rPr>
          <w:i w:val="1"/>
          <w:iCs w:val="1"/>
        </w:rPr>
        <w:t xml:space="preserve">„Elektrárnu poháněly parní stroje a byla jednou z prvních elektráren ve Slezsku, fungovala do roku 1921, kdy se Frýdek napojil na Moravskoslezskou rozvodnou síť."</w:t>
      </w:r>
      <w:r>
        <w:rPr/>
        <w:t xml:space="preserve">   Významným datem pro školu byl rok 1994. Zbyněk Šostý, ředitel ZŠ Pod Sovou: </w:t>
      </w:r>
      <w:r>
        <w:rPr>
          <w:i w:val="1"/>
          <w:iCs w:val="1"/>
        </w:rPr>
        <w:t xml:space="preserve">„Toho roku jsme si, jako škola, začali hospodařit víceméně sami. Znamenalo to více práce, ale na druhou stranu to bylo více svobody, do té doby všechny školy spadaly pod obecní úřad."</w:t>
      </w:r>
      <w:r>
        <w:rPr/>
        <w:t xml:space="preserve">   Budova za svých úctyhodných 120 let prošla řadou proměn a oprav, mezi poslední patří rekonstrukce půdy a střech. Teď vedení školy usiluje o peníze na výměnu elektroinstalace a o investice do učeben.</w:t>
      </w:r>
    </w:p>
    <w:p>
      <w:pPr/>
      <w:r>
        <w:rPr/>
        <w:t xml:space="preserve">Do programu oslav učitelé a žáci základní školy Pod Sovou zahrnuli minulost, přítomnost i budoucnost. V kině Petra Bezruče pak vystoupili s celou řadou scének, na kterých se podíleli skoro všichni ze 750 žáků základní školy.</w:t>
      </w:r>
    </w:p>
    <w:p>
      <w:pPr/>
      <w:r>
        <w:rPr/>
        <w:t xml:space="preserve">Antonie Landová, realizátorka oslav:</w:t>
      </w:r>
      <w:r>
        <w:rPr>
          <w:i w:val="1"/>
          <w:iCs w:val="1"/>
        </w:rPr>
        <w:t xml:space="preserve"> „S dětmi jsme získávali co nejvíce poznatků a následně jsme tuto akademii rozdělili na minulost, přítomnost a co možná bude v budoucnosti, té tam byl ale jen náznak. Minulostí byla věnována celá první část programu, přítomnost byla hodně o Angličtině a budoucnost hlavně o oděvech a vztahových věcech. Hrozně hezké na tom bylo, že si děti uvědomily i to, že v minulosti byla podstata vzdělávání jiná, než je dnes. Že dnes je učení nutnost a nuda, kdežto kdysi sem děti chodily rády."</w:t>
      </w:r>
      <w:r>
        <w:rPr/>
        <w:t xml:space="preserve">   Anketa, návštěvníci školy: 1.</w:t>
      </w:r>
      <w:r>
        <w:rPr>
          <w:i w:val="1"/>
          <w:iCs w:val="1"/>
        </w:rPr>
        <w:t xml:space="preserve"> „Dříve si nás paní učitelky více všímaly. Byla to pro nás něco jako druhá matka a teď už učitele nezajímá, jak se jmenujeme nebo kdo jsme."</w:t>
      </w:r>
      <w:r>
        <w:rPr/>
        <w:t xml:space="preserve"> 2. </w:t>
      </w:r>
      <w:r>
        <w:rPr>
          <w:i w:val="1"/>
          <w:iCs w:val="1"/>
        </w:rPr>
        <w:t xml:space="preserve">„Nejvíce si pamatuji asi první třídu, kdy jsme začínali s naší nejoblíbenější paní učitelkou, nemyslím si, že byla v něčem jiná, jen že asi páni učitelé byli přísnější.</w:t>
      </w:r>
      <w:r>
        <w:rPr/>
        <w:t xml:space="preserve">" 3. </w:t>
      </w:r>
      <w:r>
        <w:rPr>
          <w:i w:val="1"/>
          <w:iCs w:val="1"/>
        </w:rPr>
        <w:t xml:space="preserve">„Vybavuji si, jak tato škola vypadala dříve a jak vypadá dnes, uvědomuji si všechny ty opravy a renovace."</w:t>
      </w:r>
    </w:p>
    <w:p>
      <w:pPr/>
      <w:r>
        <w:rPr/>
        <w:t xml:space="preserve">Slavit se bude až do roku 2010, brzy má také vyjít almanach a od září na škole budou dny otevřených dveří. Vyvrcholením oslav bude společenský večírek, a to příští rok v únoru.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099/sova-prezila-1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2026-04-03T08:50:05+02:00</dcterms:created>
  <dcterms:modified xsi:type="dcterms:W3CDTF">2026-04-03T08:50:05+02:00</dcterms:modified>
</cp:coreProperties>
</file>

<file path=docProps/custom.xml><?xml version="1.0" encoding="utf-8"?>
<Properties xmlns="http://schemas.openxmlformats.org/officeDocument/2006/custom-properties" xmlns:vt="http://schemas.openxmlformats.org/officeDocument/2006/docPropsVTypes"/>
</file>