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29.4.2016,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den žáků základní školy Bulharská</w:t>
      </w:r>
    </w:p>
    <w:p>
      <w:pPr/>
      <w:r>
        <w:rPr/>
        <w:t xml:space="preserve">Tak takto to vypadalo v porubském sportovním centru, které se na jedno dopoledne proměnilo v jedno velké dětské hřiště. Na sto šedesát žáků druhého stupně základní školy Bulharská v Ostravě opustilo školní prostory, aby se zúčastnilo velkého sportovního dne. </w:t>
      </w:r>
    </w:p>
    <w:p>
      <w:pPr/>
      <w:r>
        <w:rPr/>
        <w:t xml:space="preserve">Dobroslav Vlček, sportovní manažer: “Změna pro žáky je v tom, že my k nim přistupujeme jinak. My si z nich uděláme kamarády, oslovíme je tím sportem. Jsme jedna velká rodina. Nejsme v pozici učitele, který je musí držet v určitých mantinelech, být na ně direktivní, aby je uhlídal.”</w:t>
      </w:r>
    </w:p>
    <w:p>
      <w:pPr/>
      <w:r>
        <w:rPr/>
        <w:t xml:space="preserve">Žáci si během sportovního dopoledne vyzkoušeli sporty, ke kterým se v rámci tělocviku na škole běžně nedostanou. Byl mezi nimi squash, badminton, tabata, kruhový funkční trénink a spinning.</w:t>
      </w:r>
    </w:p>
    <w:p>
      <w:pPr/>
      <w:r>
        <w:rPr/>
        <w:t xml:space="preserve">Anketa: žáci ZŠ Bulharská: 1. “Je to tu super. Nejvíce se těším na squash a badminton.” 2. “Zatím jsem ještě nehrála, ale baví mě to. Líbí se mi tady to prostředí.”</w:t>
      </w:r>
    </w:p>
    <w:p>
      <w:pPr/>
      <w:r>
        <w:rPr/>
        <w:t xml:space="preserve">Michaela Hrázská, provozní vedoucí porubského sportovního centra: “Přínos takové akce je na první pohled zjevný. Je to energie. Je to sport. Je to vytáhnutí dětí z každodenní rutiny, ze škol. Tělocviky jsou v dnešní době na různých úrovních, ale tady tohle je něco, co je určitě zpestřením.”</w:t>
      </w:r>
    </w:p>
    <w:p>
      <w:pPr/>
      <w:r>
        <w:rPr/>
        <w:t xml:space="preserve">Hlavním smyslem akce, která svým rozsahem nemá obdobu v rámci naší republiky, bylo přimět děti sportovat a aktivně trávit svůj volný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3890/sportovni-den-zaku-zakladni-skoly-bulhar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2026-07-16T07:12:04+02:00</dcterms:created>
  <dcterms:modified xsi:type="dcterms:W3CDTF">2026-07-16T07:12:04+02:00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