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matka z Nového Jičína opustila své dítě</w:t>
      </w:r>
    </w:p>
    <w:p>
      <w:pPr/>
      <w:r>
        <w:rPr/>
        <w:t xml:space="preserve">Na konci minulého týdne spadlo v centru Nového Jičína dvouleté dítě z tříkolky těsně před jedoucí auto. Řidič naštěstí duchapřítomně zareagovala a zabránil tragédii. Svědci ihned přispěchali na pomoc a přitom zjistili neuvěřitelnou věc. Ačkoliv ještě nebylo poledne, matka dítěte byla opilá namol.</w:t>
      </w:r>
    </w:p>
    <w:p>
      <w:pPr/>
      <w:r>
        <w:rPr/>
        <w:t xml:space="preserve">svědkyně: “Viděla jsem opilou matku, jak vulgárně křičí na malého, dvouletého chlapečka. Jsem se zděsila a když jsem vyšla, tak jsem přímo viděla, jak ho vyklopila před jedoucí auto. Vzala jsem ho do náruče a ono brečel a volal maminku, ale ona nic, sbalila se a šla pryč, utekla.”</w:t>
      </w:r>
    </w:p>
    <w:p>
      <w:pPr/>
      <w:r>
        <w:rPr/>
        <w:t xml:space="preserve">Policisté samozřejmě zavolali i sociální pracovníky, aby se postarali o dítě. Do jejich příjezdu se jej ujaly prodavačky z blízkého obchodu. </w:t>
      </w:r>
    </w:p>
    <w:p>
      <w:pPr/>
      <w:r>
        <w:rPr/>
        <w:t xml:space="preserve">Marie Machková, mluvčí Nového Jičína: “Strážníci informovali sociální odbor, pracovnice vyjely na místo a převzaly dítě. Kontaktovaly rodinu a příbuzní si dítě převzali.” </w:t>
      </w:r>
    </w:p>
    <w:p>
      <w:pPr/>
      <w:r>
        <w:rPr/>
        <w:t xml:space="preserve">Policisté nezodpovědnou matku rychle vypátrali. Žena byla tak opilá, že nebyla schopna výslechu. </w:t>
      </w:r>
    </w:p>
    <w:p>
      <w:pPr/>
      <w:r>
        <w:rPr/>
        <w:t xml:space="preserve">Petr Gřes, mluvčí PČR Nový Jičín: “Skončila na protialkoholní záchytné stanici z více než třemi promilemi alkoholu v krvi.”</w:t>
      </w:r>
    </w:p>
    <w:p>
      <w:pPr/>
      <w:r>
        <w:rPr/>
        <w:t xml:space="preserve">21 žena je podezřelá z trestného činu ohrožování výchovy dítěte. Hrozí ji až 2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38/opila-matka-z-noveho-jicina-opustila-sv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2026-07-10T14:03:22+02:00</dcterms:created>
  <dcterms:modified xsi:type="dcterms:W3CDTF">2026-07-10T14:03:22+02:00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