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6.5.2016, 15:01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Stát pomůže v případě nevyplacené mzdy horníkům</w:t>
      </w:r>
    </w:p>
    <w:p>
      <w:pPr/>
      <w:r>
        <w:rPr/>
        <w:t xml:space="preserve">Jak jsme Vás už informovali, horničtí odboráři byli ve středu přítomni jednání poslanecké sněmovny, která schválila ve třetím čtení horníkům předčasný odchod do důchodu. Následně se odboráři osobně setkali s premiérem Bohuslavem Sobotkou a ministry Janem Mládkem a Michaelou Marksovou.</w:t>
      </w:r>
    </w:p>
    <w:p>
      <w:pPr/>
      <w:r>
        <w:rPr/>
        <w:t xml:space="preserve">Jaromír Pytlík, předseda Sdružení hornických odborů OKD: „Bavili jsme se o tom, že v momentě, kdy by OKD nemělo peníze na mzdy, stát je připraven prostřednictvím Diama pomoc zaměstnancům. Další kapitolou bylo odstupné, kdy stát může vyplatit zákonem stanovené odstupné.“</w:t>
      </w:r>
    </w:p>
    <w:p>
      <w:pPr/>
      <w:r>
        <w:rPr/>
        <w:t xml:space="preserve">A to jen ve výši trojnásobku. Otázka odstupného vyjednána v kolektivní smlouvě při sociálním programu v případě, že společnost OKD zůstane bez peněz zodpovězena stále není.</w:t>
      </w:r>
    </w:p>
    <w:p>
      <w:pPr/>
      <w:r>
        <w:rPr/>
        <w:t xml:space="preserve">anketa, horníci: „Je to hnus, je to strašné.  Slibovali nám to, ale bohužel, nejsou peníze, tak nedáme.“ „Největší chybou bylo, že to stát prodal a pak, že nedohlíželi na tím, jak to rozkrádali.“</w:t>
      </w:r>
    </w:p>
    <w:p>
      <w:pPr/>
      <w:r>
        <w:rPr/>
        <w:t xml:space="preserve">Vláda bude příští středu jednat o takzvaném vyrovnávacím příspěvku ve výši až osmi tisíc korun pro horníky, kteří využijí jiné pracovní nabídky. Těm, kteří fárali méně než čtyři roky by mohla dávka náležet po dobu tří měsíců. Za každý další odpracovaný rok by se pak doba prodlužovala, maximálně na tři roky. Horníci nad 50 let, kteří mají odpracováno 25 let a v dole 3300 směn by dávku mohli čerpat pět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4002/stat-pomuze-v-pripade-nevyplacene-mzdy-hornik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2026-09-26T09:39:29+02:00</dcterms:created>
  <dcterms:modified xsi:type="dcterms:W3CDTF">2026-09-26T09:39:29+02:00</dcterms:modified>
</cp:coreProperties>
</file>

<file path=docProps/custom.xml><?xml version="1.0" encoding="utf-8"?>
<Properties xmlns="http://schemas.openxmlformats.org/officeDocument/2006/custom-properties" xmlns:vt="http://schemas.openxmlformats.org/officeDocument/2006/docPropsVTypes"/>
</file>