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motorkářů přivítaly v Bruntále jaro</w:t>
      </w:r>
    </w:p>
    <w:p>
      <w:pPr/>
      <w:r>
        <w:rPr>
          <w:b w:val="1"/>
          <w:bCs w:val="1"/>
        </w:rPr>
        <w:t xml:space="preserve">Stovky motorkářůpřivítaly v Bruntále jaro</w:t>
      </w:r>
    </w:p>
    <w:p>
      <w:pPr/>
      <w:r>
        <w:rPr/>
        <w:t xml:space="preserve">Jaro na silnicích je každoročně ve znamení motorkářů. Svouletošní sezónu oficiálně zahájili také bruntálští motorkáři z klubuMotorafani. </w:t>
      </w:r>
    </w:p>
    <w:p>
      <w:pPr/>
      <w:r>
        <w:rPr/>
        <w:t xml:space="preserve">Na začátku sezóny pořádají bruntálštíMotorafani pravidelně Vítání jara. Letos setato velkolepá akce konala už po osmé. Každoročně se na ni sjíždějí motorkářiz blízka i z dáli.</w:t>
      </w:r>
    </w:p>
    <w:p>
      <w:pPr/>
      <w:r>
        <w:rPr/>
        <w:t xml:space="preserve">Motorkář: „Silesian Bulls, jezdíme tady každý rok.“ </w:t>
      </w:r>
    </w:p>
    <w:p>
      <w:pPr/>
      <w:r>
        <w:rPr/>
        <w:t xml:space="preserve">Motorkář: „Každý rok je to tady perfektní. Hoši umí udělatkus akce a díky jim za to. Ať žijou Rafani.“</w:t>
      </w:r>
    </w:p>
    <w:p>
      <w:pPr/>
      <w:r>
        <w:rPr/>
        <w:t xml:space="preserve">Návštěvník: „No tak jako Bruntalák rodilý, je to tady dobrý,ale těch akcí by mělo být trošku víc.“</w:t>
      </w:r>
    </w:p>
    <w:p>
      <w:pPr/>
      <w:r>
        <w:rPr/>
        <w:t xml:space="preserve">Pavel „Melda“ Melichárek, motorkář, organizátor: „Přijeliurčitě Olomoučáci, jsem tady viděl Šumperáky a takovéhle spřátelené kluby.Dokonce i známí přijeli t Přerova, viděl jsem tady ze Šumperka, z HradceKrálové co je znám. Takže zady většinou se tady hrajou kapely a takovéhle,rockové většinou samozřejmě, jako motorkáři, tak rockové kapely.“</w:t>
      </w:r>
    </w:p>
    <w:p>
      <w:pPr/>
      <w:r>
        <w:rPr/>
        <w:t xml:space="preserve">Na bruntálském náměstí čekal všechny přítomné bohatýprogram. Motorkáři v něm nezapomněli na děti. Nemohlo, samozřejmě, chybětani občerstvení. </w:t>
      </w:r>
    </w:p>
    <w:p>
      <w:pPr/>
      <w:r>
        <w:rPr/>
        <w:t xml:space="preserve">Petr „Pier“ Machů, motorkář, organizátor: „V podstatěod 9:30 začnou najíždět motorky, hrají kapely. Ve 12 hodin jsme měli požehnání,nebo je požehnání, ať máme úspěšnou motorkářskou sezónu. Pak jedeme navyjížďku. Ujedeme nějakých 30 km a dále se bavíme. Hrají kapely, děti se bavína skákacím hradu, na skluzavce, na trampolíně a žije tady celé náměstí a celéměsto Bruntál.“</w:t>
      </w:r>
    </w:p>
    <w:p>
      <w:pPr/>
      <w:r>
        <w:rPr/>
        <w:t xml:space="preserve">K úspěchu letošního motorkářského Vítání jara přispělo i krásnéjarní počasí. Podle odhadu organizátoru se tentokrát do města sjelo přibližněšest stovek motocyklů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019/stovky-motorkaru-privitaly-v-bruntale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2026-06-23T14:35:07+02:00</dcterms:created>
  <dcterms:modified xsi:type="dcterms:W3CDTF">2026-06-23T14:35:07+02:00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