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vraždu milované manželky 12 let vězení</w:t>
      </w:r>
    </w:p>
    <w:p>
      <w:pPr/>
      <w:r>
        <w:rPr/>
        <w:t xml:space="preserve">Asi nikdo by neuvěřil, že 51letý učitel Aleš Čabla z Kopřivnice dokáže někoho zavraždit. Přesto se to stalo a zavraždil dokonce osobu nejbližší - svou manželku. Podle psychologa jednal v dráždivě zlobném afektu. Nedokázal se vyrovnat s tím, že od něj chtěla odejít. Po hádce ji zasadil kuchyňským nožem 10 ran. Navíc ji pronásledoval 7 pater až před dům, kde vykrvácela. </w:t>
      </w:r>
    </w:p>
    <w:p>
      <w:pPr/>
      <w:r>
        <w:rPr/>
        <w:t xml:space="preserve">soudkyně: “Odsuzuje se k trestu odnětí svobody v délce trvání 12ti roků.”</w:t>
      </w:r>
    </w:p>
    <w:p>
      <w:pPr/>
      <w:r>
        <w:rPr/>
        <w:t xml:space="preserve">Obviněný několikrát zopakoval, jak ho to mrzí a že by to chtěl vrátit, ale nejde to. </w:t>
      </w:r>
    </w:p>
    <w:p>
      <w:pPr/>
      <w:r>
        <w:rPr/>
        <w:t xml:space="preserve">Aleš Čabla, obviněný: “Já jsem chtěl všechno možné, jenom toto ne.”</w:t>
      </w:r>
    </w:p>
    <w:p>
      <w:pPr/>
      <w:r>
        <w:rPr/>
        <w:t xml:space="preserve">Hrozilo mu až 18 let, ale senát mu přiznal celou řadu polehčujících okolností.</w:t>
      </w:r>
    </w:p>
    <w:p>
      <w:pPr/>
      <w:r>
        <w:rPr/>
        <w:t xml:space="preserve">Lucie Olšarová, mluvčí Krajského soudu v Ostravě: “Dopustil se vraždy pod vlivem tíživých rodinných poměrů, trestného činu litoval a před jeho spácháním vedl řádný život.”</w:t>
      </w:r>
    </w:p>
    <w:p>
      <w:pPr/>
      <w:r>
        <w:rPr/>
        <w:t xml:space="preserve">Ivan Stránský, zmocněnec rodiny zavražděné: “My s tím trestem nic dělat nemůžeme, ale je pro moje klienty naprosto nepřijatelný.”</w:t>
      </w:r>
    </w:p>
    <w:p>
      <w:pPr/>
      <w:r>
        <w:rPr/>
        <w:t xml:space="preserve">Žalobce byl ale s výší trestu spokojen. Aleš Čabla chtěl sice trest přijmout, ale po poradě s obhájcem si nechal lhůtu na rozmyšlenou.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048/za-vrazdu-milovane-manzelky-12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2026-06-22T20:35:29+02:00</dcterms:created>
  <dcterms:modified xsi:type="dcterms:W3CDTF">2026-06-22T20:35:29+02:00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