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11.5.2016,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uzavření Paskova se uvažuje, rozhodnuto ale není</w:t>
      </w:r>
    </w:p>
    <w:p>
      <w:pPr/>
      <w:r>
        <w:rPr/>
        <w:t xml:space="preserve">Je tomu týden, co společnost OKD podala sama na sebe insolvenční návrh. Krajský soud v Ostravě v pondělí rozhodl o úpadku a insolvenčním správcem jmenoval Lee Loudu. O způsobu, jakým se bude úpadek firmy řešit rozhodne věřitelský výbor.</w:t>
      </w:r>
    </w:p>
    <w:p>
      <w:pPr/>
      <w:r>
        <w:rPr/>
        <w:t xml:space="preserve">Ivo Čelechovský, mluvčí OKD, a. s.: „Buď nás pošlou do konkurzu, nebo nastavíme ozdravný program, kdy budeme vyrábět, ale samozřejmě, že dojde k určitému zeštíhlení firmy.“</w:t>
      </w:r>
    </w:p>
    <w:p>
      <w:pPr/>
      <w:r>
        <w:rPr/>
        <w:t xml:space="preserve">Do reorganizace společnosti beze sporu patří i budoucnost Dolu Paskov. Nicméně informace o hromadném propouštění horníků na konci září, které se v médiích objevily koncem minulého týdne společnost OKD vyvrací.</w:t>
      </w:r>
    </w:p>
    <w:p>
      <w:pPr/>
      <w:r>
        <w:rPr/>
        <w:t xml:space="preserve">Ivo Čelechovský, mluvčí OKD, a. s.: „Je to pouze hypotetická úvaha, ale to propuštění bude probíhat průběžně. Se zbývající částí zaměstnanců se počítá v následujících dvou letech, tedy v roce 2017 a 2018. O uzavření Dolu Paskov v žádném případě nebylo rozhodnuto.“</w:t>
      </w:r>
    </w:p>
    <w:p>
      <w:pPr/>
      <w:r>
        <w:rPr/>
        <w:t xml:space="preserve">Zda bude povolena reorganizace, nebo skončí firma v konkurzu rozhodnou věřitelé, kteří se poprvé sejdou 10.srpna.</w:t>
      </w:r>
    </w:p>
    <w:p>
      <w:pPr/>
      <w:r>
        <w:rPr/>
        <w:t xml:space="preserve">Jaromír Pytlík, předseda Sdružení hornických odborů OKD: „Do doby, kdy zasedne výbor věřitelů je hlavním úkolem, aby tady v OKD byl zajištěn provoz, mzdy a samozřejmě práce pro horníky. Hledáme veškeré možnosti, jak udržet firmu. Jedna z těch možností je zajištění financí a my navrhujeme některé nové věci.“</w:t>
      </w:r>
    </w:p>
    <w:p>
      <w:pPr/>
      <w:r>
        <w:rPr/>
        <w:t xml:space="preserve">Jednou z nich je odkup zásob uhlí, které leží na skládkách státem.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061/o-uzavreni-paskova-se-uvazuje-rozhodnuto-ale-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2026-09-26T09:38:59+02:00</dcterms:created>
  <dcterms:modified xsi:type="dcterms:W3CDTF">2026-09-26T09:38:59+02:00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